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3DE1FB09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>Committee Meeting – Fixtures</w:t>
      </w:r>
    </w:p>
    <w:p w14:paraId="0302872F" w14:textId="1DC0A4B9" w:rsidR="009F77C0" w:rsidRPr="00B04423" w:rsidRDefault="001B2223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7.30pm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18</w:t>
      </w:r>
      <w:r w:rsidR="009F77C0" w:rsidRPr="00B04423">
        <w:rPr>
          <w:rFonts w:ascii="Calibri" w:hAnsi="Calibri" w:cs="Calibri"/>
          <w:sz w:val="40"/>
          <w:vertAlign w:val="superscript"/>
        </w:rPr>
        <w:t>th</w:t>
      </w:r>
      <w:r w:rsidR="009F77C0" w:rsidRPr="00B04423">
        <w:rPr>
          <w:rFonts w:ascii="Calibri" w:hAnsi="Calibri" w:cs="Calibri"/>
          <w:sz w:val="40"/>
        </w:rPr>
        <w:t xml:space="preserve"> September 2018 – RSS, Kings Langley</w:t>
      </w:r>
    </w:p>
    <w:p w14:paraId="49E6A1D0" w14:textId="51F26C7F" w:rsidR="009F77C0" w:rsidRDefault="009F77C0" w:rsidP="009F77C0">
      <w:pPr>
        <w:pStyle w:val="Heading1"/>
        <w:rPr>
          <w:rFonts w:ascii="Calibri" w:hAnsi="Calibri" w:cs="Calibri"/>
          <w:sz w:val="28"/>
        </w:rPr>
      </w:pPr>
      <w:r w:rsidRPr="009F77C0">
        <w:rPr>
          <w:rFonts w:ascii="Calibri" w:hAnsi="Calibri" w:cs="Calibri"/>
          <w:sz w:val="28"/>
        </w:rPr>
        <w:t>Present:</w:t>
      </w:r>
      <w:r w:rsidRPr="0038018C">
        <w:rPr>
          <w:rFonts w:ascii="Calibri" w:hAnsi="Calibri" w:cs="Calibri"/>
          <w:b w:val="0"/>
          <w:sz w:val="28"/>
        </w:rPr>
        <w:t xml:space="preserve"> Martin (Watford), Jana and Joe (Kings Langley), Eric (VK Barnet), Maksims (Harriers), Stef (Vale), Marzena (Welwyn/Hatfield and HVA Treasurer), </w:t>
      </w:r>
      <w:proofErr w:type="spellStart"/>
      <w:r w:rsidRPr="0038018C">
        <w:rPr>
          <w:rFonts w:ascii="Calibri" w:hAnsi="Calibri" w:cs="Calibri"/>
          <w:b w:val="0"/>
          <w:sz w:val="28"/>
        </w:rPr>
        <w:t>Kryz</w:t>
      </w:r>
      <w:proofErr w:type="spellEnd"/>
      <w:r w:rsidRPr="0038018C">
        <w:rPr>
          <w:rFonts w:ascii="Calibri" w:hAnsi="Calibri" w:cs="Calibri"/>
          <w:b w:val="0"/>
          <w:sz w:val="28"/>
        </w:rPr>
        <w:t xml:space="preserve"> (Red Eagles), Laure (MK), Duncan (HVA Comp Sec)</w:t>
      </w:r>
      <w:r w:rsidR="00F21922">
        <w:rPr>
          <w:rFonts w:ascii="Calibri" w:hAnsi="Calibri" w:cs="Calibri"/>
          <w:b w:val="0"/>
          <w:sz w:val="28"/>
        </w:rPr>
        <w:t>. Duncan chaired the meeting.</w:t>
      </w:r>
    </w:p>
    <w:p w14:paraId="0C17969A" w14:textId="49B7BA1B" w:rsidR="0038018C" w:rsidRPr="0038018C" w:rsidRDefault="0038018C" w:rsidP="009F77C0">
      <w:pPr>
        <w:pStyle w:val="Heading1"/>
        <w:rPr>
          <w:rFonts w:ascii="Calibri" w:hAnsi="Calibri" w:cs="Calibri"/>
          <w:b w:val="0"/>
          <w:sz w:val="28"/>
        </w:rPr>
      </w:pPr>
      <w:r>
        <w:rPr>
          <w:rFonts w:ascii="Calibri" w:hAnsi="Calibri" w:cs="Calibri"/>
          <w:sz w:val="28"/>
        </w:rPr>
        <w:t>Apologies:</w:t>
      </w:r>
      <w:r w:rsidRPr="0038018C">
        <w:rPr>
          <w:rFonts w:ascii="Calibri" w:hAnsi="Calibri" w:cs="Calibri"/>
          <w:b w:val="0"/>
          <w:sz w:val="28"/>
        </w:rPr>
        <w:t xml:space="preserve"> Phil (Secretary) and Angela (Chair)</w:t>
      </w:r>
      <w:r w:rsidR="000327FE">
        <w:rPr>
          <w:rFonts w:ascii="Calibri" w:hAnsi="Calibri" w:cs="Calibri"/>
          <w:b w:val="0"/>
          <w:sz w:val="28"/>
        </w:rPr>
        <w:t>.</w:t>
      </w:r>
    </w:p>
    <w:p w14:paraId="6DF34E3B" w14:textId="5C19FBDA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HVA rule changes for this season</w:t>
      </w:r>
    </w:p>
    <w:p w14:paraId="6BDFD0A8" w14:textId="0471EFDF" w:rsidR="0038018C" w:rsidRPr="0038018C" w:rsidRDefault="000327FE" w:rsidP="0038018C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38018C" w:rsidRPr="0038018C">
        <w:rPr>
          <w:rFonts w:ascii="Calibri" w:hAnsi="Calibri" w:cs="Calibri"/>
          <w:sz w:val="24"/>
        </w:rPr>
        <w:t xml:space="preserve">ain changes were </w:t>
      </w:r>
      <w:r w:rsidR="00E3295A">
        <w:rPr>
          <w:rFonts w:ascii="Calibri" w:hAnsi="Calibri" w:cs="Calibri"/>
          <w:sz w:val="24"/>
        </w:rPr>
        <w:t>discussed briefly</w:t>
      </w:r>
      <w:r>
        <w:rPr>
          <w:rFonts w:ascii="Calibri" w:hAnsi="Calibri" w:cs="Calibri"/>
          <w:sz w:val="24"/>
        </w:rPr>
        <w:t xml:space="preserve">: </w:t>
      </w:r>
      <w:r w:rsidR="0038018C" w:rsidRPr="0038018C">
        <w:rPr>
          <w:rFonts w:ascii="Calibri" w:hAnsi="Calibri" w:cs="Calibri"/>
          <w:sz w:val="24"/>
        </w:rPr>
        <w:t>player assignment rules</w:t>
      </w:r>
      <w:r>
        <w:rPr>
          <w:rFonts w:ascii="Calibri" w:hAnsi="Calibri" w:cs="Calibri"/>
          <w:sz w:val="24"/>
        </w:rPr>
        <w:t xml:space="preserve">, </w:t>
      </w:r>
      <w:r w:rsidR="00E3295A">
        <w:rPr>
          <w:rFonts w:ascii="Calibri" w:hAnsi="Calibri" w:cs="Calibri"/>
          <w:sz w:val="24"/>
        </w:rPr>
        <w:t>MVP</w:t>
      </w:r>
      <w:r>
        <w:rPr>
          <w:rFonts w:ascii="Calibri" w:hAnsi="Calibri" w:cs="Calibri"/>
          <w:sz w:val="24"/>
        </w:rPr>
        <w:t xml:space="preserve"> and </w:t>
      </w:r>
      <w:r w:rsidR="00E3295A">
        <w:rPr>
          <w:rFonts w:ascii="Calibri" w:hAnsi="Calibri" w:cs="Calibri"/>
          <w:sz w:val="24"/>
        </w:rPr>
        <w:t>Goodwill Deposit</w:t>
      </w:r>
      <w:r>
        <w:rPr>
          <w:rFonts w:ascii="Calibri" w:hAnsi="Calibri" w:cs="Calibri"/>
          <w:sz w:val="24"/>
        </w:rPr>
        <w:t>/sanctions</w:t>
      </w:r>
      <w:r w:rsidR="00E3295A">
        <w:rPr>
          <w:rFonts w:ascii="Calibri" w:hAnsi="Calibri" w:cs="Calibri"/>
          <w:sz w:val="24"/>
        </w:rPr>
        <w:t>.</w:t>
      </w:r>
    </w:p>
    <w:p w14:paraId="0F541788" w14:textId="4B2A941E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Website changes and access</w:t>
      </w:r>
    </w:p>
    <w:p w14:paraId="626399E6" w14:textId="676544FB" w:rsidR="0038018C" w:rsidRPr="0038018C" w:rsidRDefault="0038018C" w:rsidP="0038018C">
      <w:pPr>
        <w:spacing w:before="240" w:after="0"/>
        <w:rPr>
          <w:rFonts w:ascii="Calibri" w:hAnsi="Calibri" w:cs="Calibri"/>
          <w:sz w:val="24"/>
        </w:rPr>
      </w:pPr>
      <w:r w:rsidRPr="0038018C">
        <w:rPr>
          <w:rFonts w:ascii="Calibri" w:hAnsi="Calibri" w:cs="Calibri"/>
          <w:sz w:val="24"/>
        </w:rPr>
        <w:t xml:space="preserve">The </w:t>
      </w:r>
      <w:r w:rsidR="00E3295A">
        <w:rPr>
          <w:rFonts w:ascii="Calibri" w:hAnsi="Calibri" w:cs="Calibri"/>
          <w:sz w:val="24"/>
        </w:rPr>
        <w:t xml:space="preserve">new season </w:t>
      </w:r>
      <w:r>
        <w:rPr>
          <w:rFonts w:ascii="Calibri" w:hAnsi="Calibri" w:cs="Calibri"/>
          <w:sz w:val="24"/>
        </w:rPr>
        <w:t xml:space="preserve">website is almost </w:t>
      </w:r>
      <w:r w:rsidR="00BD1E69">
        <w:rPr>
          <w:rFonts w:ascii="Calibri" w:hAnsi="Calibri" w:cs="Calibri"/>
          <w:sz w:val="24"/>
        </w:rPr>
        <w:t xml:space="preserve">complete and will </w:t>
      </w:r>
      <w:r w:rsidR="00E3295A">
        <w:rPr>
          <w:rFonts w:ascii="Calibri" w:hAnsi="Calibri" w:cs="Calibri"/>
          <w:sz w:val="24"/>
        </w:rPr>
        <w:t xml:space="preserve">support rule changes and </w:t>
      </w:r>
      <w:r w:rsidR="000327FE">
        <w:rPr>
          <w:rFonts w:ascii="Calibri" w:hAnsi="Calibri" w:cs="Calibri"/>
          <w:sz w:val="24"/>
        </w:rPr>
        <w:t>provide</w:t>
      </w:r>
      <w:r w:rsidR="00E3295A">
        <w:rPr>
          <w:rFonts w:ascii="Calibri" w:hAnsi="Calibri" w:cs="Calibri"/>
          <w:sz w:val="24"/>
        </w:rPr>
        <w:t xml:space="preserve"> new functionality</w:t>
      </w:r>
      <w:r>
        <w:rPr>
          <w:rFonts w:ascii="Calibri" w:hAnsi="Calibri" w:cs="Calibri"/>
          <w:sz w:val="24"/>
        </w:rPr>
        <w:t xml:space="preserve">. There’s a new “Print Roster” function, which </w:t>
      </w:r>
      <w:r w:rsidR="00BD1E69">
        <w:rPr>
          <w:rFonts w:ascii="Calibri" w:hAnsi="Calibri" w:cs="Calibri"/>
          <w:sz w:val="24"/>
        </w:rPr>
        <w:t xml:space="preserve">may </w:t>
      </w:r>
      <w:r>
        <w:rPr>
          <w:rFonts w:ascii="Calibri" w:hAnsi="Calibri" w:cs="Calibri"/>
          <w:sz w:val="24"/>
        </w:rPr>
        <w:t xml:space="preserve">prove useful. </w:t>
      </w:r>
      <w:r w:rsidR="00E3295A">
        <w:rPr>
          <w:rFonts w:ascii="Calibri" w:hAnsi="Calibri" w:cs="Calibri"/>
          <w:sz w:val="24"/>
        </w:rPr>
        <w:t>Comp Sec</w:t>
      </w:r>
      <w:r>
        <w:rPr>
          <w:rFonts w:ascii="Calibri" w:hAnsi="Calibri" w:cs="Calibri"/>
          <w:sz w:val="24"/>
        </w:rPr>
        <w:t xml:space="preserve"> need</w:t>
      </w:r>
      <w:r w:rsidR="00E3295A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all club entry </w:t>
      </w:r>
      <w:r w:rsidR="000327FE">
        <w:rPr>
          <w:rFonts w:ascii="Calibri" w:hAnsi="Calibri" w:cs="Calibri"/>
          <w:sz w:val="24"/>
        </w:rPr>
        <w:t>forms,</w:t>
      </w:r>
      <w:r>
        <w:rPr>
          <w:rFonts w:ascii="Calibri" w:hAnsi="Calibri" w:cs="Calibri"/>
          <w:sz w:val="24"/>
        </w:rPr>
        <w:t xml:space="preserve"> so </w:t>
      </w:r>
      <w:r w:rsidR="00BD1E69">
        <w:rPr>
          <w:rFonts w:ascii="Calibri" w:hAnsi="Calibri" w:cs="Calibri"/>
          <w:sz w:val="24"/>
        </w:rPr>
        <w:t>site</w:t>
      </w:r>
      <w:r>
        <w:rPr>
          <w:rFonts w:ascii="Calibri" w:hAnsi="Calibri" w:cs="Calibri"/>
          <w:sz w:val="24"/>
        </w:rPr>
        <w:t xml:space="preserve"> setup </w:t>
      </w:r>
      <w:r w:rsidR="00BD1E69">
        <w:rPr>
          <w:rFonts w:ascii="Calibri" w:hAnsi="Calibri" w:cs="Calibri"/>
          <w:sz w:val="24"/>
        </w:rPr>
        <w:t xml:space="preserve">can be completed </w:t>
      </w:r>
      <w:r>
        <w:rPr>
          <w:rFonts w:ascii="Calibri" w:hAnsi="Calibri" w:cs="Calibri"/>
          <w:sz w:val="24"/>
        </w:rPr>
        <w:t xml:space="preserve">for this season. </w:t>
      </w:r>
      <w:r w:rsidR="000327FE">
        <w:rPr>
          <w:rFonts w:ascii="Calibri" w:hAnsi="Calibri" w:cs="Calibri"/>
          <w:sz w:val="24"/>
        </w:rPr>
        <w:t>Website a</w:t>
      </w:r>
      <w:r>
        <w:rPr>
          <w:rFonts w:ascii="Calibri" w:hAnsi="Calibri" w:cs="Calibri"/>
          <w:sz w:val="24"/>
        </w:rPr>
        <w:t xml:space="preserve">ccess is </w:t>
      </w:r>
      <w:r w:rsidRPr="00E3295A">
        <w:rPr>
          <w:rFonts w:ascii="Calibri" w:hAnsi="Calibri" w:cs="Calibri"/>
          <w:sz w:val="24"/>
          <w:u w:val="single"/>
        </w:rPr>
        <w:t>per club</w:t>
      </w:r>
      <w:r>
        <w:rPr>
          <w:rFonts w:ascii="Calibri" w:hAnsi="Calibri" w:cs="Calibri"/>
          <w:sz w:val="24"/>
        </w:rPr>
        <w:t xml:space="preserve"> with the same logins as last year.</w:t>
      </w:r>
    </w:p>
    <w:p w14:paraId="601D5549" w14:textId="56B53908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Goodwill deposit and entry fee invoices</w:t>
      </w:r>
    </w:p>
    <w:p w14:paraId="39FD1139" w14:textId="0A267F06" w:rsidR="0038018C" w:rsidRPr="0038018C" w:rsidRDefault="0038018C" w:rsidP="0038018C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0327FE">
        <w:rPr>
          <w:rFonts w:ascii="Calibri" w:hAnsi="Calibri" w:cs="Calibri"/>
          <w:sz w:val="24"/>
        </w:rPr>
        <w:t>he T</w:t>
      </w:r>
      <w:r>
        <w:rPr>
          <w:rFonts w:ascii="Calibri" w:hAnsi="Calibri" w:cs="Calibri"/>
          <w:sz w:val="24"/>
        </w:rPr>
        <w:t xml:space="preserve">reasurer has sent </w:t>
      </w:r>
      <w:r w:rsidR="000327FE">
        <w:rPr>
          <w:rFonts w:ascii="Calibri" w:hAnsi="Calibri" w:cs="Calibri"/>
          <w:sz w:val="24"/>
        </w:rPr>
        <w:t xml:space="preserve">out </w:t>
      </w:r>
      <w:r>
        <w:rPr>
          <w:rFonts w:ascii="Calibri" w:hAnsi="Calibri" w:cs="Calibri"/>
          <w:sz w:val="24"/>
        </w:rPr>
        <w:t>the Goodwill Deposit invoices to known contacts</w:t>
      </w:r>
      <w:r w:rsidR="00BD1E69">
        <w:rPr>
          <w:rFonts w:ascii="Calibri" w:hAnsi="Calibri" w:cs="Calibri"/>
          <w:sz w:val="24"/>
        </w:rPr>
        <w:t xml:space="preserve">, with some </w:t>
      </w:r>
      <w:r>
        <w:rPr>
          <w:rFonts w:ascii="Calibri" w:hAnsi="Calibri" w:cs="Calibri"/>
          <w:sz w:val="24"/>
        </w:rPr>
        <w:t xml:space="preserve">paid. </w:t>
      </w:r>
      <w:r w:rsidR="000327FE">
        <w:rPr>
          <w:rFonts w:ascii="Calibri" w:hAnsi="Calibri" w:cs="Calibri"/>
          <w:sz w:val="24"/>
        </w:rPr>
        <w:t xml:space="preserve">Outstanding invoices </w:t>
      </w:r>
      <w:r>
        <w:rPr>
          <w:rFonts w:ascii="Calibri" w:hAnsi="Calibri" w:cs="Calibri"/>
          <w:sz w:val="24"/>
        </w:rPr>
        <w:t>will be re</w:t>
      </w:r>
      <w:r w:rsidR="00E3295A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>sent when we have up-to-date contact details</w:t>
      </w:r>
      <w:r w:rsidR="00BD1E69">
        <w:rPr>
          <w:rFonts w:ascii="Calibri" w:hAnsi="Calibri" w:cs="Calibri"/>
          <w:sz w:val="24"/>
        </w:rPr>
        <w:t xml:space="preserve"> and the </w:t>
      </w:r>
      <w:r>
        <w:rPr>
          <w:rFonts w:ascii="Calibri" w:hAnsi="Calibri" w:cs="Calibri"/>
          <w:sz w:val="24"/>
        </w:rPr>
        <w:t xml:space="preserve">league/KO entry fees will </w:t>
      </w:r>
      <w:r w:rsidR="00BD1E69">
        <w:rPr>
          <w:rFonts w:ascii="Calibri" w:hAnsi="Calibri" w:cs="Calibri"/>
          <w:sz w:val="24"/>
        </w:rPr>
        <w:t xml:space="preserve">also be sent. Fees </w:t>
      </w:r>
      <w:r>
        <w:rPr>
          <w:rFonts w:ascii="Calibri" w:hAnsi="Calibri" w:cs="Calibri"/>
          <w:sz w:val="24"/>
        </w:rPr>
        <w:t>remain the same as last year: £45 for each league team and £</w:t>
      </w:r>
      <w:r w:rsidR="00F4240C">
        <w:rPr>
          <w:rFonts w:ascii="Calibri" w:hAnsi="Calibri" w:cs="Calibri"/>
          <w:sz w:val="24"/>
        </w:rPr>
        <w:t>10 (</w:t>
      </w:r>
      <w:r w:rsidR="00F4240C" w:rsidRPr="00F4240C">
        <w:rPr>
          <w:rFonts w:ascii="Calibri" w:hAnsi="Calibri" w:cs="Calibri"/>
          <w:i/>
          <w:sz w:val="24"/>
        </w:rPr>
        <w:t>corrected</w:t>
      </w:r>
      <w:r w:rsidR="002F77C0">
        <w:rPr>
          <w:rFonts w:ascii="Calibri" w:hAnsi="Calibri" w:cs="Calibri"/>
          <w:i/>
          <w:sz w:val="24"/>
        </w:rPr>
        <w:t xml:space="preserve"> from £5</w:t>
      </w:r>
      <w:bookmarkStart w:id="0" w:name="_GoBack"/>
      <w:bookmarkEnd w:id="0"/>
      <w:r w:rsidR="00F4240C">
        <w:rPr>
          <w:rFonts w:ascii="Calibri" w:hAnsi="Calibri" w:cs="Calibri"/>
          <w:sz w:val="24"/>
        </w:rPr>
        <w:t xml:space="preserve">) </w:t>
      </w:r>
      <w:r>
        <w:rPr>
          <w:rFonts w:ascii="Calibri" w:hAnsi="Calibri" w:cs="Calibri"/>
          <w:sz w:val="24"/>
        </w:rPr>
        <w:t>per KO Cup entry</w:t>
      </w:r>
      <w:r w:rsidR="000327FE">
        <w:rPr>
          <w:rFonts w:ascii="Calibri" w:hAnsi="Calibri" w:cs="Calibri"/>
          <w:sz w:val="24"/>
        </w:rPr>
        <w:t>.</w:t>
      </w:r>
    </w:p>
    <w:p w14:paraId="1308BB77" w14:textId="5C391668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Teams and leagues distribution</w:t>
      </w:r>
    </w:p>
    <w:p w14:paraId="095D7CD2" w14:textId="1115C58D" w:rsidR="001B2223" w:rsidRDefault="00F21922" w:rsidP="001B2223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</w:t>
      </w:r>
      <w:r w:rsidR="00BD1E69">
        <w:rPr>
          <w:rFonts w:ascii="Calibri" w:hAnsi="Calibri" w:cs="Calibri"/>
          <w:sz w:val="24"/>
        </w:rPr>
        <w:t xml:space="preserve"> contact </w:t>
      </w:r>
      <w:r>
        <w:rPr>
          <w:rFonts w:ascii="Calibri" w:hAnsi="Calibri" w:cs="Calibri"/>
          <w:sz w:val="24"/>
        </w:rPr>
        <w:t>from Leighton Buzzard, so assum</w:t>
      </w:r>
      <w:r w:rsidR="00E3295A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</w:t>
      </w:r>
      <w:r w:rsidR="00E3295A">
        <w:rPr>
          <w:rFonts w:ascii="Calibri" w:hAnsi="Calibri" w:cs="Calibri"/>
          <w:sz w:val="24"/>
        </w:rPr>
        <w:t xml:space="preserve">disbanded </w:t>
      </w:r>
      <w:r>
        <w:rPr>
          <w:rFonts w:ascii="Calibri" w:hAnsi="Calibri" w:cs="Calibri"/>
          <w:sz w:val="24"/>
        </w:rPr>
        <w:t xml:space="preserve">(owing </w:t>
      </w:r>
      <w:r w:rsidR="00E3295A">
        <w:rPr>
          <w:rFonts w:ascii="Calibri" w:hAnsi="Calibri" w:cs="Calibri"/>
          <w:sz w:val="24"/>
        </w:rPr>
        <w:t>£55</w:t>
      </w:r>
      <w:r w:rsidR="002F77C0">
        <w:rPr>
          <w:rFonts w:ascii="Calibri" w:hAnsi="Calibri" w:cs="Calibri"/>
          <w:sz w:val="24"/>
        </w:rPr>
        <w:t xml:space="preserve">, </w:t>
      </w:r>
      <w:r w:rsidR="002F77C0" w:rsidRPr="002F77C0">
        <w:rPr>
          <w:rFonts w:ascii="Calibri" w:hAnsi="Calibri" w:cs="Calibri"/>
          <w:i/>
          <w:sz w:val="24"/>
        </w:rPr>
        <w:t>correct</w:t>
      </w:r>
      <w:r w:rsidR="002F77C0">
        <w:rPr>
          <w:rFonts w:ascii="Calibri" w:hAnsi="Calibri" w:cs="Calibri"/>
          <w:i/>
          <w:sz w:val="24"/>
        </w:rPr>
        <w:t>ed</w:t>
      </w:r>
      <w:r w:rsidR="002F77C0" w:rsidRPr="002F77C0">
        <w:rPr>
          <w:rFonts w:ascii="Calibri" w:hAnsi="Calibri" w:cs="Calibri"/>
          <w:i/>
          <w:sz w:val="24"/>
        </w:rPr>
        <w:t xml:space="preserve"> – this was paid</w:t>
      </w:r>
      <w:r>
        <w:rPr>
          <w:rFonts w:ascii="Calibri" w:hAnsi="Calibri" w:cs="Calibri"/>
          <w:sz w:val="24"/>
        </w:rPr>
        <w:t xml:space="preserve">). RSS disbanded </w:t>
      </w:r>
      <w:r w:rsidR="001B2223">
        <w:rPr>
          <w:rFonts w:ascii="Calibri" w:hAnsi="Calibri" w:cs="Calibri"/>
          <w:sz w:val="24"/>
        </w:rPr>
        <w:t xml:space="preserve">due to </w:t>
      </w:r>
      <w:r>
        <w:rPr>
          <w:rFonts w:ascii="Calibri" w:hAnsi="Calibri" w:cs="Calibri"/>
          <w:sz w:val="24"/>
        </w:rPr>
        <w:t xml:space="preserve">school closure. All </w:t>
      </w:r>
      <w:r w:rsidR="00E3295A">
        <w:rPr>
          <w:rFonts w:ascii="Calibri" w:hAnsi="Calibri" w:cs="Calibri"/>
          <w:sz w:val="24"/>
        </w:rPr>
        <w:t xml:space="preserve">remaining </w:t>
      </w:r>
      <w:r>
        <w:rPr>
          <w:rFonts w:ascii="Calibri" w:hAnsi="Calibri" w:cs="Calibri"/>
          <w:sz w:val="24"/>
        </w:rPr>
        <w:t xml:space="preserve">clubs were </w:t>
      </w:r>
      <w:r w:rsidR="000327FE">
        <w:rPr>
          <w:rFonts w:ascii="Calibri" w:hAnsi="Calibri" w:cs="Calibri"/>
          <w:sz w:val="24"/>
        </w:rPr>
        <w:t>represented</w:t>
      </w:r>
      <w:r w:rsidR="001B2223">
        <w:rPr>
          <w:rFonts w:ascii="Calibri" w:hAnsi="Calibri" w:cs="Calibri"/>
          <w:sz w:val="24"/>
        </w:rPr>
        <w:t xml:space="preserve">. </w:t>
      </w:r>
      <w:r w:rsidR="00E3295A">
        <w:rPr>
          <w:rFonts w:ascii="Calibri" w:hAnsi="Calibri" w:cs="Calibri"/>
          <w:sz w:val="24"/>
        </w:rPr>
        <w:t xml:space="preserve">WH </w:t>
      </w:r>
      <w:r>
        <w:rPr>
          <w:rFonts w:ascii="Calibri" w:hAnsi="Calibri" w:cs="Calibri"/>
          <w:sz w:val="24"/>
        </w:rPr>
        <w:t>Hawks were promoted</w:t>
      </w:r>
      <w:r w:rsidR="00E3295A">
        <w:rPr>
          <w:rFonts w:ascii="Calibri" w:hAnsi="Calibri" w:cs="Calibri"/>
          <w:sz w:val="24"/>
        </w:rPr>
        <w:t xml:space="preserve"> (to replace disbanded WH Wolves)</w:t>
      </w:r>
      <w:r>
        <w:rPr>
          <w:rFonts w:ascii="Calibri" w:hAnsi="Calibri" w:cs="Calibri"/>
          <w:sz w:val="24"/>
        </w:rPr>
        <w:t>. VK Barnet (</w:t>
      </w:r>
      <w:r w:rsidR="00E3295A">
        <w:rPr>
          <w:rFonts w:ascii="Calibri" w:hAnsi="Calibri" w:cs="Calibri"/>
          <w:sz w:val="24"/>
        </w:rPr>
        <w:t>“</w:t>
      </w:r>
      <w:r>
        <w:rPr>
          <w:rFonts w:ascii="Calibri" w:hAnsi="Calibri" w:cs="Calibri"/>
          <w:sz w:val="24"/>
        </w:rPr>
        <w:t>Mets</w:t>
      </w:r>
      <w:r w:rsidR="00E3295A">
        <w:rPr>
          <w:rFonts w:ascii="Calibri" w:hAnsi="Calibri" w:cs="Calibri"/>
          <w:sz w:val="24"/>
        </w:rPr>
        <w:t>”</w:t>
      </w:r>
      <w:r>
        <w:rPr>
          <w:rFonts w:ascii="Calibri" w:hAnsi="Calibri" w:cs="Calibri"/>
          <w:sz w:val="24"/>
        </w:rPr>
        <w:t xml:space="preserve"> last year) were rel</w:t>
      </w:r>
      <w:r w:rsidR="00E9022B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>gated.</w:t>
      </w:r>
      <w:r w:rsidR="00E3295A">
        <w:rPr>
          <w:rFonts w:ascii="Calibri" w:hAnsi="Calibri" w:cs="Calibri"/>
          <w:sz w:val="24"/>
        </w:rPr>
        <w:t xml:space="preserve"> Watford 2, WH Falcons and KL Ladies are new teams this year.</w:t>
      </w:r>
      <w:r w:rsidR="001B2223">
        <w:rPr>
          <w:rFonts w:ascii="Calibri" w:hAnsi="Calibri" w:cs="Calibri"/>
          <w:sz w:val="24"/>
        </w:rPr>
        <w:t xml:space="preserve"> </w:t>
      </w:r>
      <w:r w:rsidR="00BD1E69">
        <w:rPr>
          <w:rFonts w:ascii="Calibri" w:hAnsi="Calibri" w:cs="Calibri"/>
          <w:sz w:val="24"/>
        </w:rPr>
        <w:t xml:space="preserve">No Men’s </w:t>
      </w:r>
      <w:proofErr w:type="spellStart"/>
      <w:r w:rsidR="00BD1E69">
        <w:rPr>
          <w:rFonts w:ascii="Calibri" w:hAnsi="Calibri" w:cs="Calibri"/>
          <w:sz w:val="24"/>
        </w:rPr>
        <w:t>Div</w:t>
      </w:r>
      <w:proofErr w:type="spellEnd"/>
      <w:r w:rsidR="00BD1E69">
        <w:rPr>
          <w:rFonts w:ascii="Calibri" w:hAnsi="Calibri" w:cs="Calibri"/>
          <w:sz w:val="24"/>
        </w:rPr>
        <w:t xml:space="preserve"> 2 team willing to move up to Men’s </w:t>
      </w:r>
      <w:proofErr w:type="spellStart"/>
      <w:r w:rsidR="00BD1E69">
        <w:rPr>
          <w:rFonts w:ascii="Calibri" w:hAnsi="Calibri" w:cs="Calibri"/>
          <w:sz w:val="24"/>
        </w:rPr>
        <w:t>Div</w:t>
      </w:r>
      <w:proofErr w:type="spellEnd"/>
      <w:r w:rsidR="00BD1E69">
        <w:rPr>
          <w:rFonts w:ascii="Calibri" w:hAnsi="Calibri" w:cs="Calibri"/>
          <w:sz w:val="24"/>
        </w:rPr>
        <w:t xml:space="preserve"> 1, so we have a mismatch in numbers. </w:t>
      </w:r>
      <w:r w:rsidR="001B2223">
        <w:rPr>
          <w:rFonts w:ascii="Calibri" w:hAnsi="Calibri" w:cs="Calibri"/>
          <w:sz w:val="24"/>
        </w:rPr>
        <w:t>The league</w:t>
      </w:r>
      <w:r w:rsidR="00BD1E69">
        <w:rPr>
          <w:rFonts w:ascii="Calibri" w:hAnsi="Calibri" w:cs="Calibri"/>
          <w:sz w:val="24"/>
        </w:rPr>
        <w:t>s were</w:t>
      </w:r>
      <w:r w:rsidR="001B2223">
        <w:rPr>
          <w:rFonts w:ascii="Calibri" w:hAnsi="Calibri" w:cs="Calibri"/>
          <w:sz w:val="24"/>
        </w:rPr>
        <w:t xml:space="preserve"> agreed </w:t>
      </w:r>
      <w:r w:rsidR="00BD1E69">
        <w:rPr>
          <w:rFonts w:ascii="Calibri" w:hAnsi="Calibri" w:cs="Calibri"/>
          <w:sz w:val="24"/>
        </w:rPr>
        <w:t>as below</w:t>
      </w:r>
      <w:r w:rsidR="001B2223">
        <w:rPr>
          <w:rFonts w:ascii="Calibri" w:hAnsi="Calibri" w:cs="Calibri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1922" w:rsidRPr="00F21922" w14:paraId="383C0420" w14:textId="77777777" w:rsidTr="00E3295A">
        <w:trPr>
          <w:trHeight w:val="346"/>
          <w:jc w:val="center"/>
        </w:trPr>
        <w:tc>
          <w:tcPr>
            <w:tcW w:w="3485" w:type="dxa"/>
          </w:tcPr>
          <w:p w14:paraId="5EB5C68E" w14:textId="39EC07AE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 xml:space="preserve">Men’s </w:t>
            </w:r>
            <w:proofErr w:type="spellStart"/>
            <w:r w:rsidRPr="00F21922">
              <w:rPr>
                <w:rFonts w:ascii="Calibri" w:hAnsi="Calibri" w:cs="Calibri"/>
                <w:b/>
                <w:sz w:val="24"/>
              </w:rPr>
              <w:t>Div</w:t>
            </w:r>
            <w:proofErr w:type="spellEnd"/>
            <w:r w:rsidRPr="00F21922">
              <w:rPr>
                <w:rFonts w:ascii="Calibri" w:hAnsi="Calibri" w:cs="Calibri"/>
                <w:b/>
                <w:sz w:val="24"/>
              </w:rPr>
              <w:t xml:space="preserve"> 1 (6)</w:t>
            </w:r>
          </w:p>
        </w:tc>
        <w:tc>
          <w:tcPr>
            <w:tcW w:w="3485" w:type="dxa"/>
          </w:tcPr>
          <w:p w14:paraId="7E8F26F3" w14:textId="6334773C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 xml:space="preserve">Men’s </w:t>
            </w:r>
            <w:proofErr w:type="spellStart"/>
            <w:r w:rsidRPr="00F21922">
              <w:rPr>
                <w:rFonts w:ascii="Calibri" w:hAnsi="Calibri" w:cs="Calibri"/>
                <w:b/>
                <w:sz w:val="24"/>
              </w:rPr>
              <w:t>Div</w:t>
            </w:r>
            <w:proofErr w:type="spellEnd"/>
            <w:r w:rsidRPr="00F21922">
              <w:rPr>
                <w:rFonts w:ascii="Calibri" w:hAnsi="Calibri" w:cs="Calibri"/>
                <w:b/>
                <w:sz w:val="24"/>
              </w:rPr>
              <w:t xml:space="preserve"> 2 (8)</w:t>
            </w:r>
          </w:p>
        </w:tc>
        <w:tc>
          <w:tcPr>
            <w:tcW w:w="3486" w:type="dxa"/>
          </w:tcPr>
          <w:p w14:paraId="54D631A9" w14:textId="273B05E9" w:rsidR="00F21922" w:rsidRPr="00F21922" w:rsidRDefault="00F21922" w:rsidP="00F21922">
            <w:pPr>
              <w:spacing w:before="240"/>
              <w:rPr>
                <w:rFonts w:ascii="Calibri" w:hAnsi="Calibri" w:cs="Calibri"/>
                <w:b/>
                <w:sz w:val="24"/>
              </w:rPr>
            </w:pPr>
            <w:r w:rsidRPr="00F21922">
              <w:rPr>
                <w:rFonts w:ascii="Calibri" w:hAnsi="Calibri" w:cs="Calibri"/>
                <w:b/>
                <w:sz w:val="24"/>
              </w:rPr>
              <w:t>Women (7)</w:t>
            </w:r>
          </w:p>
        </w:tc>
      </w:tr>
      <w:tr w:rsidR="00F21922" w14:paraId="1B6BAA56" w14:textId="77777777" w:rsidTr="00E3295A">
        <w:trPr>
          <w:jc w:val="center"/>
        </w:trPr>
        <w:tc>
          <w:tcPr>
            <w:tcW w:w="3485" w:type="dxa"/>
          </w:tcPr>
          <w:p w14:paraId="71771065" w14:textId="4BE3C1AE" w:rsidR="00F21922" w:rsidRDefault="00F21922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Harriers</w:t>
            </w:r>
            <w:r>
              <w:rPr>
                <w:rFonts w:ascii="Calibri" w:hAnsi="Calibri" w:cs="Calibri"/>
                <w:sz w:val="24"/>
              </w:rPr>
              <w:br/>
              <w:t>Welwyn/Hatfield Hawks</w:t>
            </w:r>
            <w:r>
              <w:rPr>
                <w:rFonts w:ascii="Calibri" w:hAnsi="Calibri" w:cs="Calibri"/>
                <w:sz w:val="24"/>
              </w:rPr>
              <w:br/>
              <w:t>MK City Men</w:t>
            </w:r>
            <w:r>
              <w:rPr>
                <w:rFonts w:ascii="Calibri" w:hAnsi="Calibri" w:cs="Calibri"/>
                <w:sz w:val="24"/>
              </w:rPr>
              <w:br/>
              <w:t>Kings Langley Kings</w:t>
            </w:r>
            <w:r>
              <w:rPr>
                <w:rFonts w:ascii="Calibri" w:hAnsi="Calibri" w:cs="Calibri"/>
                <w:sz w:val="24"/>
              </w:rPr>
              <w:br/>
              <w:t>Watford 1</w:t>
            </w:r>
            <w:r>
              <w:rPr>
                <w:rFonts w:ascii="Calibri" w:hAnsi="Calibri" w:cs="Calibri"/>
                <w:sz w:val="24"/>
              </w:rPr>
              <w:br/>
              <w:t>Red Eagles 1</w:t>
            </w:r>
          </w:p>
        </w:tc>
        <w:tc>
          <w:tcPr>
            <w:tcW w:w="3485" w:type="dxa"/>
          </w:tcPr>
          <w:p w14:paraId="7FBCEB8C" w14:textId="13EB3AB8" w:rsidR="00F21922" w:rsidRDefault="00F21922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Welwyn/Hatfield Falcons</w:t>
            </w:r>
            <w:r>
              <w:rPr>
                <w:rFonts w:ascii="Calibri" w:hAnsi="Calibri" w:cs="Calibri"/>
                <w:sz w:val="24"/>
              </w:rPr>
              <w:br/>
              <w:t>Vale Pirates</w:t>
            </w:r>
            <w:r>
              <w:rPr>
                <w:rFonts w:ascii="Calibri" w:hAnsi="Calibri" w:cs="Calibri"/>
                <w:sz w:val="24"/>
              </w:rPr>
              <w:br/>
              <w:t>Kings Langley Knights</w:t>
            </w:r>
            <w:r>
              <w:rPr>
                <w:rFonts w:ascii="Calibri" w:hAnsi="Calibri" w:cs="Calibri"/>
                <w:sz w:val="24"/>
              </w:rPr>
              <w:br/>
              <w:t>Kings Langley Chargers</w:t>
            </w:r>
            <w:r>
              <w:rPr>
                <w:rFonts w:ascii="Calibri" w:hAnsi="Calibri" w:cs="Calibri"/>
                <w:sz w:val="24"/>
              </w:rPr>
              <w:br/>
              <w:t>Watford 2</w:t>
            </w:r>
            <w:r>
              <w:rPr>
                <w:rFonts w:ascii="Calibri" w:hAnsi="Calibri" w:cs="Calibri"/>
                <w:sz w:val="24"/>
              </w:rPr>
              <w:br/>
              <w:t>VK Barnet</w:t>
            </w:r>
            <w:r>
              <w:rPr>
                <w:rFonts w:ascii="Calibri" w:hAnsi="Calibri" w:cs="Calibri"/>
                <w:sz w:val="24"/>
              </w:rPr>
              <w:br/>
              <w:t>VK Southgate</w:t>
            </w:r>
            <w:r>
              <w:rPr>
                <w:rFonts w:ascii="Calibri" w:hAnsi="Calibri" w:cs="Calibri"/>
                <w:sz w:val="24"/>
              </w:rPr>
              <w:br/>
              <w:t>Red Eagles 2</w:t>
            </w:r>
          </w:p>
        </w:tc>
        <w:tc>
          <w:tcPr>
            <w:tcW w:w="3486" w:type="dxa"/>
          </w:tcPr>
          <w:p w14:paraId="0DA5599E" w14:textId="7D96678E" w:rsidR="00F21922" w:rsidRDefault="00F21922" w:rsidP="00F21922">
            <w:pPr>
              <w:spacing w:before="2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Welwyn/Hatfield Queen Bees</w:t>
            </w:r>
            <w:r>
              <w:rPr>
                <w:rFonts w:ascii="Calibri" w:hAnsi="Calibri" w:cs="Calibri"/>
                <w:sz w:val="24"/>
              </w:rPr>
              <w:br/>
              <w:t>Welwyn/Hatfield Wildcats</w:t>
            </w:r>
            <w:r>
              <w:rPr>
                <w:rFonts w:ascii="Calibri" w:hAnsi="Calibri" w:cs="Calibri"/>
                <w:sz w:val="24"/>
              </w:rPr>
              <w:br/>
              <w:t>Mk City Ladies</w:t>
            </w:r>
            <w:r>
              <w:rPr>
                <w:rFonts w:ascii="Calibri" w:hAnsi="Calibri" w:cs="Calibri"/>
                <w:sz w:val="24"/>
              </w:rPr>
              <w:br/>
              <w:t>Vale Vixens</w:t>
            </w:r>
            <w:r>
              <w:rPr>
                <w:rFonts w:ascii="Calibri" w:hAnsi="Calibri" w:cs="Calibri"/>
                <w:sz w:val="24"/>
              </w:rPr>
              <w:br/>
              <w:t>Kings Langley Ladies</w:t>
            </w:r>
            <w:r>
              <w:rPr>
                <w:rFonts w:ascii="Calibri" w:hAnsi="Calibri" w:cs="Calibri"/>
                <w:sz w:val="24"/>
              </w:rPr>
              <w:br/>
              <w:t>VK Mets</w:t>
            </w:r>
            <w:r>
              <w:rPr>
                <w:rFonts w:ascii="Calibri" w:hAnsi="Calibri" w:cs="Calibri"/>
                <w:sz w:val="24"/>
              </w:rPr>
              <w:br/>
              <w:t>Red Eagles Ladies</w:t>
            </w:r>
          </w:p>
        </w:tc>
      </w:tr>
    </w:tbl>
    <w:p w14:paraId="21F5FC0B" w14:textId="0212A50B" w:rsidR="001B2223" w:rsidRDefault="001B2223" w:rsidP="001B2223">
      <w:pPr>
        <w:spacing w:before="240" w:after="0"/>
        <w:rPr>
          <w:rFonts w:ascii="Calibri" w:hAnsi="Calibri" w:cs="Calibri"/>
          <w:sz w:val="24"/>
        </w:rPr>
      </w:pPr>
      <w:r w:rsidRPr="001B2223">
        <w:rPr>
          <w:rFonts w:ascii="Calibri" w:hAnsi="Calibri" w:cs="Calibri"/>
          <w:sz w:val="24"/>
        </w:rPr>
        <w:t xml:space="preserve">Any Junior League will be </w:t>
      </w:r>
      <w:r>
        <w:rPr>
          <w:rFonts w:ascii="Calibri" w:hAnsi="Calibri" w:cs="Calibri"/>
          <w:sz w:val="24"/>
        </w:rPr>
        <w:t xml:space="preserve">organised on an </w:t>
      </w:r>
      <w:r w:rsidRPr="001B2223">
        <w:rPr>
          <w:rFonts w:ascii="Calibri" w:hAnsi="Calibri" w:cs="Calibri"/>
          <w:sz w:val="24"/>
        </w:rPr>
        <w:t xml:space="preserve">ad-hoc </w:t>
      </w:r>
      <w:r>
        <w:rPr>
          <w:rFonts w:ascii="Calibri" w:hAnsi="Calibri" w:cs="Calibri"/>
          <w:sz w:val="24"/>
        </w:rPr>
        <w:t xml:space="preserve">basis </w:t>
      </w:r>
      <w:r w:rsidRPr="001B2223">
        <w:rPr>
          <w:rFonts w:ascii="Calibri" w:hAnsi="Calibri" w:cs="Calibri"/>
          <w:sz w:val="24"/>
        </w:rPr>
        <w:t xml:space="preserve">between interested </w:t>
      </w:r>
      <w:r w:rsidR="00BD1E69">
        <w:rPr>
          <w:rFonts w:ascii="Calibri" w:hAnsi="Calibri" w:cs="Calibri"/>
          <w:sz w:val="24"/>
        </w:rPr>
        <w:t>clubs</w:t>
      </w:r>
      <w:r w:rsidRPr="001B2223">
        <w:rPr>
          <w:rFonts w:ascii="Calibri" w:hAnsi="Calibri" w:cs="Calibri"/>
          <w:sz w:val="24"/>
        </w:rPr>
        <w:t>.</w:t>
      </w:r>
    </w:p>
    <w:p w14:paraId="656FE83E" w14:textId="7FC7758F" w:rsidR="009F77C0" w:rsidRPr="001B2223" w:rsidRDefault="009F77C0" w:rsidP="001B2223">
      <w:pPr>
        <w:pStyle w:val="ListParagraph"/>
        <w:numPr>
          <w:ilvl w:val="0"/>
          <w:numId w:val="1"/>
        </w:numPr>
        <w:spacing w:before="120" w:after="0"/>
        <w:rPr>
          <w:rFonts w:ascii="Calibri" w:hAnsi="Calibri" w:cs="Calibri"/>
          <w:b/>
          <w:color w:val="0070C0"/>
          <w:sz w:val="32"/>
        </w:rPr>
      </w:pPr>
      <w:r w:rsidRPr="001B2223">
        <w:rPr>
          <w:rFonts w:ascii="Calibri" w:hAnsi="Calibri" w:cs="Calibri"/>
          <w:b/>
          <w:color w:val="0070C0"/>
          <w:sz w:val="32"/>
        </w:rPr>
        <w:lastRenderedPageBreak/>
        <w:t>KO Cup entries</w:t>
      </w:r>
    </w:p>
    <w:p w14:paraId="5ED38079" w14:textId="684BD6B4" w:rsid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sz w:val="24"/>
        </w:rPr>
        <w:t>Men KO</w:t>
      </w:r>
      <w:r w:rsidR="00B04423">
        <w:rPr>
          <w:rFonts w:ascii="Calibri" w:hAnsi="Calibri" w:cs="Calibri"/>
          <w:b/>
          <w:sz w:val="24"/>
        </w:rPr>
        <w:t xml:space="preserve"> (10)</w:t>
      </w:r>
      <w:r>
        <w:rPr>
          <w:rFonts w:ascii="Calibri" w:hAnsi="Calibri" w:cs="Calibri"/>
          <w:sz w:val="24"/>
        </w:rPr>
        <w:t xml:space="preserve"> – KL Kings, KL Knights, Harriers, WH Hawks, WH Falcons, MK City, Vale Pirates, Watford, VK Barnet and Red Eagles.</w:t>
      </w:r>
    </w:p>
    <w:p w14:paraId="6922E8E0" w14:textId="742D13F2" w:rsid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sz w:val="24"/>
        </w:rPr>
        <w:t>Women KO</w:t>
      </w:r>
      <w:r w:rsidR="00B04423">
        <w:rPr>
          <w:rFonts w:ascii="Calibri" w:hAnsi="Calibri" w:cs="Calibri"/>
          <w:b/>
          <w:sz w:val="24"/>
        </w:rPr>
        <w:t xml:space="preserve"> (7)</w:t>
      </w:r>
      <w:r>
        <w:rPr>
          <w:rFonts w:ascii="Calibri" w:hAnsi="Calibri" w:cs="Calibri"/>
          <w:sz w:val="24"/>
        </w:rPr>
        <w:t xml:space="preserve"> – KL Ladies, WH Wildcats, WH Queen Bees, MK City, Vale Vixens, Red Eagles and VK Mets.</w:t>
      </w:r>
    </w:p>
    <w:p w14:paraId="3E066D22" w14:textId="1651D0AB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Draw and resolve KO Cup entries</w:t>
      </w:r>
    </w:p>
    <w:p w14:paraId="2CB6C992" w14:textId="16DD7822" w:rsid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 w:rsidRPr="00E9022B">
        <w:rPr>
          <w:rFonts w:ascii="Calibri" w:hAnsi="Calibri" w:cs="Calibri"/>
          <w:sz w:val="24"/>
        </w:rPr>
        <w:t>These were drawn by Stef at random</w:t>
      </w:r>
      <w:r w:rsidR="00BD1E69">
        <w:rPr>
          <w:rFonts w:ascii="Calibri" w:hAnsi="Calibri" w:cs="Calibri"/>
          <w:sz w:val="24"/>
        </w:rPr>
        <w:t xml:space="preserve"> and a</w:t>
      </w:r>
      <w:r w:rsidRPr="00E9022B">
        <w:rPr>
          <w:rFonts w:ascii="Calibri" w:hAnsi="Calibri" w:cs="Calibri"/>
          <w:sz w:val="24"/>
        </w:rPr>
        <w:t xml:space="preserve">ssigned to the </w:t>
      </w:r>
      <w:r w:rsidR="00B04423">
        <w:rPr>
          <w:rFonts w:ascii="Calibri" w:hAnsi="Calibri" w:cs="Calibri"/>
          <w:sz w:val="24"/>
        </w:rPr>
        <w:t>rounds</w:t>
      </w:r>
      <w:r w:rsidRPr="00E9022B">
        <w:rPr>
          <w:rFonts w:ascii="Calibri" w:hAnsi="Calibri" w:cs="Calibri"/>
          <w:sz w:val="24"/>
        </w:rPr>
        <w:t xml:space="preserve"> with the earlier drawn teams gaining the advantage of byes </w:t>
      </w:r>
      <w:r w:rsidR="00B04423">
        <w:rPr>
          <w:rFonts w:ascii="Calibri" w:hAnsi="Calibri" w:cs="Calibri"/>
          <w:sz w:val="24"/>
        </w:rPr>
        <w:t>and/</w:t>
      </w:r>
      <w:r w:rsidRPr="00E9022B">
        <w:rPr>
          <w:rFonts w:ascii="Calibri" w:hAnsi="Calibri" w:cs="Calibri"/>
          <w:sz w:val="24"/>
        </w:rPr>
        <w:t>or being the home team. The date of the first fixtures were resolved between th</w:t>
      </w:r>
      <w:r w:rsidR="00B04423">
        <w:rPr>
          <w:rFonts w:ascii="Calibri" w:hAnsi="Calibri" w:cs="Calibri"/>
          <w:sz w:val="24"/>
        </w:rPr>
        <w:t>os</w:t>
      </w:r>
      <w:r w:rsidRPr="00E9022B">
        <w:rPr>
          <w:rFonts w:ascii="Calibri" w:hAnsi="Calibri" w:cs="Calibri"/>
          <w:sz w:val="24"/>
        </w:rPr>
        <w:t>e teams.</w:t>
      </w:r>
    </w:p>
    <w:p w14:paraId="5A754C20" w14:textId="66001872" w:rsidR="00E9022B" w:rsidRPr="00E9022B" w:rsidRDefault="00E9022B" w:rsidP="00E9022B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rounds will be published with the new website.</w:t>
      </w:r>
    </w:p>
    <w:p w14:paraId="445965C8" w14:textId="23314DD6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Resolves league fixtures between club teams</w:t>
      </w:r>
    </w:p>
    <w:p w14:paraId="1F43B66A" w14:textId="77777777" w:rsidR="00B04423" w:rsidRDefault="00E9022B" w:rsidP="00E9022B">
      <w:pPr>
        <w:spacing w:before="24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</w:t>
      </w:r>
      <w:r w:rsidR="00B04423">
        <w:rPr>
          <w:rFonts w:ascii="Calibri" w:hAnsi="Calibri" w:cs="Calibri"/>
          <w:sz w:val="24"/>
        </w:rPr>
        <w:t xml:space="preserve">club </w:t>
      </w:r>
      <w:r>
        <w:rPr>
          <w:rFonts w:ascii="Calibri" w:hAnsi="Calibri" w:cs="Calibri"/>
          <w:sz w:val="24"/>
        </w:rPr>
        <w:t>reps organised fixtures between themselves.</w:t>
      </w:r>
    </w:p>
    <w:p w14:paraId="1B2230A3" w14:textId="2CA246BB" w:rsidR="00E9022B" w:rsidRPr="00E9022B" w:rsidRDefault="00B04423" w:rsidP="00E9022B">
      <w:pPr>
        <w:spacing w:before="24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color w:val="ED7D31" w:themeColor="accent2"/>
          <w:sz w:val="24"/>
        </w:rPr>
        <w:t>ACTION</w:t>
      </w:r>
      <w:r>
        <w:rPr>
          <w:rFonts w:ascii="Calibri" w:hAnsi="Calibri" w:cs="Calibri"/>
          <w:sz w:val="24"/>
        </w:rPr>
        <w:t xml:space="preserve">: </w:t>
      </w:r>
      <w:r w:rsidR="00E9022B">
        <w:rPr>
          <w:rFonts w:ascii="Calibri" w:hAnsi="Calibri" w:cs="Calibri"/>
          <w:sz w:val="24"/>
        </w:rPr>
        <w:t xml:space="preserve">A list of each team’s fixtures needs to be provided to the Comp Sec </w:t>
      </w:r>
      <w:r>
        <w:rPr>
          <w:rFonts w:ascii="Calibri" w:hAnsi="Calibri" w:cs="Calibri"/>
          <w:sz w:val="24"/>
        </w:rPr>
        <w:t>(</w:t>
      </w:r>
      <w:r w:rsidRPr="00B04423">
        <w:rPr>
          <w:rFonts w:ascii="Calibri" w:hAnsi="Calibri" w:cs="Calibri"/>
          <w:sz w:val="24"/>
        </w:rPr>
        <w:t>duncan@webgreen.co.uk</w:t>
      </w:r>
      <w:r>
        <w:rPr>
          <w:rFonts w:ascii="Calibri" w:hAnsi="Calibri" w:cs="Calibri"/>
          <w:sz w:val="24"/>
        </w:rPr>
        <w:t xml:space="preserve">) </w:t>
      </w:r>
      <w:r w:rsidR="00E9022B">
        <w:rPr>
          <w:rFonts w:ascii="Calibri" w:hAnsi="Calibri" w:cs="Calibri"/>
          <w:sz w:val="24"/>
        </w:rPr>
        <w:t>asap so the website can be completed.</w:t>
      </w:r>
    </w:p>
    <w:p w14:paraId="32256124" w14:textId="47778600" w:rsidR="009F77C0" w:rsidRDefault="009F77C0" w:rsidP="00F21922">
      <w:pPr>
        <w:pStyle w:val="ListParagraph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Date of next Committee Meeting</w:t>
      </w:r>
    </w:p>
    <w:p w14:paraId="0F059366" w14:textId="77777777" w:rsidR="00E9022B" w:rsidRDefault="00E9022B" w:rsidP="00E9022B">
      <w:pPr>
        <w:spacing w:before="120" w:after="0"/>
        <w:rPr>
          <w:rFonts w:ascii="Calibri" w:hAnsi="Calibri" w:cs="Calibri"/>
          <w:sz w:val="24"/>
        </w:rPr>
      </w:pPr>
      <w:r w:rsidRPr="00E9022B">
        <w:rPr>
          <w:rFonts w:ascii="Calibri" w:hAnsi="Calibri" w:cs="Calibri"/>
          <w:sz w:val="24"/>
        </w:rPr>
        <w:t xml:space="preserve">The </w:t>
      </w:r>
      <w:r>
        <w:rPr>
          <w:rFonts w:ascii="Calibri" w:hAnsi="Calibri" w:cs="Calibri"/>
          <w:sz w:val="24"/>
        </w:rPr>
        <w:t xml:space="preserve">next Committee Meeting will be at </w:t>
      </w:r>
      <w:r w:rsidRPr="00B04423">
        <w:rPr>
          <w:rFonts w:ascii="Calibri" w:hAnsi="Calibri" w:cs="Calibri"/>
          <w:b/>
          <w:sz w:val="24"/>
        </w:rPr>
        <w:t>7.30pm, Tuesday 11</w:t>
      </w:r>
      <w:r w:rsidRPr="00B04423">
        <w:rPr>
          <w:rFonts w:ascii="Calibri" w:hAnsi="Calibri" w:cs="Calibri"/>
          <w:b/>
          <w:sz w:val="24"/>
          <w:vertAlign w:val="superscript"/>
        </w:rPr>
        <w:t>th</w:t>
      </w:r>
      <w:r w:rsidRPr="00B04423">
        <w:rPr>
          <w:rFonts w:ascii="Calibri" w:hAnsi="Calibri" w:cs="Calibri"/>
          <w:b/>
          <w:sz w:val="24"/>
        </w:rPr>
        <w:t xml:space="preserve"> December</w:t>
      </w:r>
      <w:r>
        <w:rPr>
          <w:rFonts w:ascii="Calibri" w:hAnsi="Calibri" w:cs="Calibri"/>
          <w:sz w:val="24"/>
        </w:rPr>
        <w:t>. Venue TBC.</w:t>
      </w:r>
    </w:p>
    <w:p w14:paraId="17C8079B" w14:textId="6C6BEBBA" w:rsidR="00E9022B" w:rsidRDefault="00E9022B" w:rsidP="00E9022B">
      <w:pPr>
        <w:spacing w:before="120" w:after="0"/>
        <w:rPr>
          <w:rFonts w:ascii="Calibri" w:hAnsi="Calibri" w:cs="Calibri"/>
          <w:b/>
          <w:color w:val="0070C0"/>
          <w:sz w:val="32"/>
        </w:rPr>
      </w:pPr>
      <w:r>
        <w:rPr>
          <w:rFonts w:ascii="Calibri" w:hAnsi="Calibri" w:cs="Calibri"/>
          <w:b/>
          <w:color w:val="0070C0"/>
          <w:sz w:val="32"/>
        </w:rPr>
        <w:t>AOB</w:t>
      </w:r>
    </w:p>
    <w:p w14:paraId="347D5B5A" w14:textId="1EC12FF4" w:rsidR="00B04423" w:rsidRDefault="00E9022B" w:rsidP="00E9022B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Comp Sec reminded people </w:t>
      </w:r>
      <w:r w:rsidR="00B04423">
        <w:rPr>
          <w:rFonts w:ascii="Calibri" w:hAnsi="Calibri" w:cs="Calibri"/>
          <w:sz w:val="24"/>
        </w:rPr>
        <w:t xml:space="preserve">that </w:t>
      </w:r>
      <w:r>
        <w:rPr>
          <w:rFonts w:ascii="Calibri" w:hAnsi="Calibri" w:cs="Calibri"/>
          <w:sz w:val="24"/>
        </w:rPr>
        <w:t xml:space="preserve">the date for the registration forms was today and these need to be provided asap as they are holding </w:t>
      </w:r>
      <w:r w:rsidR="00B04423">
        <w:rPr>
          <w:rFonts w:ascii="Calibri" w:hAnsi="Calibri" w:cs="Calibri"/>
          <w:sz w:val="24"/>
        </w:rPr>
        <w:t xml:space="preserve">several </w:t>
      </w:r>
      <w:r>
        <w:rPr>
          <w:rFonts w:ascii="Calibri" w:hAnsi="Calibri" w:cs="Calibri"/>
          <w:sz w:val="24"/>
        </w:rPr>
        <w:t>things up</w:t>
      </w:r>
      <w:r w:rsidR="00B04423">
        <w:rPr>
          <w:rFonts w:ascii="Calibri" w:hAnsi="Calibri" w:cs="Calibri"/>
          <w:sz w:val="24"/>
        </w:rPr>
        <w:t>.</w:t>
      </w:r>
    </w:p>
    <w:p w14:paraId="2B2D5C48" w14:textId="79D6AD80" w:rsidR="00E9022B" w:rsidRDefault="00B04423" w:rsidP="00E9022B">
      <w:pPr>
        <w:spacing w:before="120" w:after="0"/>
        <w:rPr>
          <w:rFonts w:ascii="Calibri" w:hAnsi="Calibri" w:cs="Calibri"/>
          <w:sz w:val="24"/>
        </w:rPr>
      </w:pPr>
      <w:r w:rsidRPr="00B04423">
        <w:rPr>
          <w:rFonts w:ascii="Calibri" w:hAnsi="Calibri" w:cs="Calibri"/>
          <w:b/>
          <w:color w:val="ED7D31" w:themeColor="accent2"/>
          <w:sz w:val="24"/>
        </w:rPr>
        <w:t>ACTION</w:t>
      </w:r>
      <w:r>
        <w:rPr>
          <w:rFonts w:ascii="Calibri" w:hAnsi="Calibri" w:cs="Calibri"/>
          <w:sz w:val="24"/>
        </w:rPr>
        <w:t xml:space="preserve">: </w:t>
      </w:r>
      <w:r w:rsidR="00E9022B">
        <w:rPr>
          <w:rFonts w:ascii="Calibri" w:hAnsi="Calibri" w:cs="Calibri"/>
          <w:sz w:val="24"/>
        </w:rPr>
        <w:t>Watford, Red Eagles, Kings Langley and VK Barnet</w:t>
      </w:r>
      <w:r>
        <w:rPr>
          <w:rFonts w:ascii="Calibri" w:hAnsi="Calibri" w:cs="Calibri"/>
          <w:sz w:val="24"/>
        </w:rPr>
        <w:t xml:space="preserve"> to provide.</w:t>
      </w:r>
    </w:p>
    <w:p w14:paraId="7C243CE7" w14:textId="77777777" w:rsidR="00B04423" w:rsidRDefault="00B04423" w:rsidP="00E9022B">
      <w:pPr>
        <w:spacing w:before="120" w:after="0"/>
        <w:rPr>
          <w:rFonts w:ascii="Calibri" w:hAnsi="Calibri" w:cs="Calibri"/>
          <w:sz w:val="24"/>
        </w:rPr>
      </w:pPr>
    </w:p>
    <w:p w14:paraId="2CE5E583" w14:textId="388D885E" w:rsidR="00E3295A" w:rsidRPr="00E9022B" w:rsidRDefault="000327FE" w:rsidP="00E9022B">
      <w:pPr>
        <w:spacing w:before="12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acting Chair thanked those present and t</w:t>
      </w:r>
      <w:r w:rsidR="00E3295A">
        <w:rPr>
          <w:rFonts w:ascii="Calibri" w:hAnsi="Calibri" w:cs="Calibri"/>
          <w:sz w:val="24"/>
        </w:rPr>
        <w:t>he meeting was adjourned</w:t>
      </w:r>
      <w:r w:rsidR="001B2223">
        <w:rPr>
          <w:rFonts w:ascii="Calibri" w:hAnsi="Calibri" w:cs="Calibri"/>
          <w:sz w:val="24"/>
        </w:rPr>
        <w:t xml:space="preserve"> at 9.30pm</w:t>
      </w:r>
      <w:r w:rsidR="00E3295A">
        <w:rPr>
          <w:rFonts w:ascii="Calibri" w:hAnsi="Calibri" w:cs="Calibri"/>
          <w:sz w:val="24"/>
        </w:rPr>
        <w:t>.</w:t>
      </w:r>
    </w:p>
    <w:sectPr w:rsidR="00E3295A" w:rsidRPr="00E9022B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C0"/>
    <w:rsid w:val="000327FE"/>
    <w:rsid w:val="001B2223"/>
    <w:rsid w:val="002F77C0"/>
    <w:rsid w:val="0038018C"/>
    <w:rsid w:val="00583A66"/>
    <w:rsid w:val="006E17AB"/>
    <w:rsid w:val="009F77C0"/>
    <w:rsid w:val="00AD47DA"/>
    <w:rsid w:val="00B04423"/>
    <w:rsid w:val="00BD1E69"/>
    <w:rsid w:val="00E3295A"/>
    <w:rsid w:val="00E9022B"/>
    <w:rsid w:val="00F21922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7C0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dunx</cp:lastModifiedBy>
  <cp:revision>5</cp:revision>
  <dcterms:created xsi:type="dcterms:W3CDTF">2018-09-18T21:16:00Z</dcterms:created>
  <dcterms:modified xsi:type="dcterms:W3CDTF">2018-09-19T22:01:00Z</dcterms:modified>
</cp:coreProperties>
</file>