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A584" w14:textId="77777777" w:rsidR="009F77C0" w:rsidRPr="00EC543E" w:rsidRDefault="009F77C0" w:rsidP="009F77C0">
      <w:pPr>
        <w:pStyle w:val="Heading1"/>
        <w:rPr>
          <w:rFonts w:ascii="Calibri" w:hAnsi="Calibri" w:cs="Calibri"/>
          <w:sz w:val="52"/>
        </w:rPr>
      </w:pPr>
      <w:r w:rsidRPr="00EC543E">
        <w:rPr>
          <w:rFonts w:ascii="Calibri" w:hAnsi="Calibri" w:cs="Calibri"/>
          <w:noProof/>
          <w:sz w:val="52"/>
        </w:rPr>
        <w:drawing>
          <wp:anchor distT="0" distB="0" distL="114300" distR="114300" simplePos="0" relativeHeight="251659264" behindDoc="0" locked="0" layoutInCell="1" allowOverlap="1" wp14:anchorId="46F5F0E9" wp14:editId="2949BFA9">
            <wp:simplePos x="0" y="0"/>
            <wp:positionH relativeFrom="column">
              <wp:posOffset>5753100</wp:posOffset>
            </wp:positionH>
            <wp:positionV relativeFrom="paragraph">
              <wp:posOffset>173355</wp:posOffset>
            </wp:positionV>
            <wp:extent cx="899795" cy="895350"/>
            <wp:effectExtent l="0" t="0" r="0" b="0"/>
            <wp:wrapSquare wrapText="bothSides"/>
            <wp:docPr id="1" name="Picture 1" descr="http://www.hertsvolleyball.co.uk/sites/all/themes/hv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svolleyball.co.uk/sites/all/themes/hva/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43E">
        <w:rPr>
          <w:rFonts w:ascii="Calibri" w:hAnsi="Calibri" w:cs="Calibri"/>
          <w:sz w:val="52"/>
        </w:rPr>
        <w:t>Hertfordshire Volleyball Association</w:t>
      </w:r>
    </w:p>
    <w:p w14:paraId="5610CFB1" w14:textId="0F59DA35" w:rsidR="009F77C0" w:rsidRPr="00B04423" w:rsidRDefault="009F77C0" w:rsidP="009F77C0">
      <w:pPr>
        <w:pStyle w:val="Heading1"/>
        <w:rPr>
          <w:rFonts w:ascii="Calibri" w:hAnsi="Calibri" w:cs="Calibri"/>
          <w:sz w:val="40"/>
        </w:rPr>
      </w:pPr>
      <w:r w:rsidRPr="00B04423">
        <w:rPr>
          <w:rFonts w:ascii="Calibri" w:hAnsi="Calibri" w:cs="Calibri"/>
          <w:sz w:val="40"/>
        </w:rPr>
        <w:t xml:space="preserve">Committee Meeting – </w:t>
      </w:r>
      <w:r w:rsidR="00924293">
        <w:rPr>
          <w:rFonts w:ascii="Calibri" w:hAnsi="Calibri" w:cs="Calibri"/>
          <w:sz w:val="40"/>
        </w:rPr>
        <w:t>Minutes</w:t>
      </w:r>
    </w:p>
    <w:p w14:paraId="0302872F" w14:textId="35103ECD" w:rsidR="009F77C0" w:rsidRPr="00B04423" w:rsidRDefault="001B2223" w:rsidP="00B04423">
      <w:pPr>
        <w:pStyle w:val="Heading1"/>
        <w:pBdr>
          <w:bottom w:val="single" w:sz="4" w:space="1" w:color="auto"/>
        </w:pBdr>
        <w:rPr>
          <w:rFonts w:ascii="Calibri" w:hAnsi="Calibri" w:cs="Calibri"/>
          <w:sz w:val="40"/>
        </w:rPr>
      </w:pPr>
      <w:r>
        <w:rPr>
          <w:rFonts w:ascii="Calibri" w:hAnsi="Calibri" w:cs="Calibri"/>
          <w:sz w:val="40"/>
        </w:rPr>
        <w:t>7.30pm</w:t>
      </w:r>
      <w:r w:rsidR="00B04423">
        <w:rPr>
          <w:rFonts w:ascii="Calibri" w:hAnsi="Calibri" w:cs="Calibri"/>
          <w:sz w:val="40"/>
        </w:rPr>
        <w:t>,</w:t>
      </w:r>
      <w:r w:rsidR="009F77C0" w:rsidRPr="00B04423">
        <w:rPr>
          <w:rFonts w:ascii="Calibri" w:hAnsi="Calibri" w:cs="Calibri"/>
          <w:sz w:val="40"/>
        </w:rPr>
        <w:t xml:space="preserve"> </w:t>
      </w:r>
      <w:r w:rsidR="00440E42">
        <w:rPr>
          <w:rFonts w:ascii="Calibri" w:hAnsi="Calibri" w:cs="Calibri"/>
          <w:sz w:val="40"/>
        </w:rPr>
        <w:t>10 January</w:t>
      </w:r>
      <w:r w:rsidR="009F77C0" w:rsidRPr="00B04423">
        <w:rPr>
          <w:rFonts w:ascii="Calibri" w:hAnsi="Calibri" w:cs="Calibri"/>
          <w:sz w:val="40"/>
        </w:rPr>
        <w:t xml:space="preserve"> 20</w:t>
      </w:r>
      <w:r w:rsidR="000F468B">
        <w:rPr>
          <w:rFonts w:ascii="Calibri" w:hAnsi="Calibri" w:cs="Calibri"/>
          <w:sz w:val="40"/>
        </w:rPr>
        <w:t>2</w:t>
      </w:r>
      <w:r w:rsidR="00440E42">
        <w:rPr>
          <w:rFonts w:ascii="Calibri" w:hAnsi="Calibri" w:cs="Calibri"/>
          <w:sz w:val="40"/>
        </w:rPr>
        <w:t>3</w:t>
      </w:r>
      <w:r w:rsidR="009F77C0" w:rsidRPr="00B04423">
        <w:rPr>
          <w:rFonts w:ascii="Calibri" w:hAnsi="Calibri" w:cs="Calibri"/>
          <w:sz w:val="40"/>
        </w:rPr>
        <w:t xml:space="preserve"> – </w:t>
      </w:r>
      <w:r w:rsidR="000F468B">
        <w:rPr>
          <w:rFonts w:ascii="Calibri" w:hAnsi="Calibri" w:cs="Calibri"/>
          <w:sz w:val="40"/>
        </w:rPr>
        <w:t>Rose &amp; Crown, WD4 9HT</w:t>
      </w:r>
    </w:p>
    <w:p w14:paraId="1326BE8C" w14:textId="39B280F8" w:rsidR="00173763" w:rsidRPr="00527726" w:rsidRDefault="00527726" w:rsidP="00173763">
      <w:r w:rsidRPr="00527726">
        <w:t>Chaired and minutes by acting interim Chair and Secretary: Duncan Worrell</w:t>
      </w:r>
    </w:p>
    <w:p w14:paraId="09568B26" w14:textId="063DA57E" w:rsidR="00173763" w:rsidRPr="00D02478" w:rsidRDefault="00173763" w:rsidP="00173763">
      <w:pPr>
        <w:pStyle w:val="ListParagraph"/>
        <w:numPr>
          <w:ilvl w:val="0"/>
          <w:numId w:val="2"/>
        </w:numPr>
        <w:spacing w:after="0" w:line="240" w:lineRule="auto"/>
        <w:contextualSpacing w:val="0"/>
        <w:rPr>
          <w:b/>
          <w:bCs/>
        </w:rPr>
      </w:pPr>
      <w:r w:rsidRPr="00D02478">
        <w:rPr>
          <w:b/>
          <w:bCs/>
        </w:rPr>
        <w:t>Present</w:t>
      </w:r>
      <w:r w:rsidR="000F468B" w:rsidRPr="00D02478">
        <w:rPr>
          <w:b/>
          <w:bCs/>
        </w:rPr>
        <w:t xml:space="preserve"> and a</w:t>
      </w:r>
      <w:r w:rsidRPr="00D02478">
        <w:rPr>
          <w:b/>
          <w:bCs/>
        </w:rPr>
        <w:t>pologies</w:t>
      </w:r>
    </w:p>
    <w:p w14:paraId="30F5812E" w14:textId="70159E25" w:rsidR="00924293" w:rsidRDefault="00924293" w:rsidP="00527726">
      <w:pPr>
        <w:spacing w:after="0" w:line="240" w:lineRule="auto"/>
        <w:ind w:left="720"/>
      </w:pPr>
      <w:r w:rsidRPr="00D02478">
        <w:rPr>
          <w:u w:val="single"/>
        </w:rPr>
        <w:t>Present</w:t>
      </w:r>
      <w:r>
        <w:t xml:space="preserve">: Duncan Worrell (KLVC and HVA). Marzena Wisniewska (WHVC and HVA), Russell Franklin (WHVC), Natalie </w:t>
      </w:r>
      <w:proofErr w:type="spellStart"/>
      <w:r>
        <w:t>Kitral</w:t>
      </w:r>
      <w:proofErr w:type="spellEnd"/>
      <w:r>
        <w:t xml:space="preserve"> (WHVC), </w:t>
      </w:r>
      <w:proofErr w:type="spellStart"/>
      <w:r>
        <w:t>Bulert</w:t>
      </w:r>
      <w:proofErr w:type="spellEnd"/>
      <w:r>
        <w:t xml:space="preserve"> </w:t>
      </w:r>
      <w:proofErr w:type="spellStart"/>
      <w:r>
        <w:t>Ater</w:t>
      </w:r>
      <w:proofErr w:type="spellEnd"/>
      <w:r>
        <w:t xml:space="preserve"> (AST), </w:t>
      </w:r>
      <w:proofErr w:type="spellStart"/>
      <w:r>
        <w:t>Krzystof</w:t>
      </w:r>
      <w:proofErr w:type="spellEnd"/>
      <w:r>
        <w:t xml:space="preserve"> Dabrowski (Red Eagles), Katia Bardi (KLVC), Satinder Sangha (GNG), Ion Emilian (GNG), Fabrice Auffray (GNG), Thiago </w:t>
      </w:r>
      <w:proofErr w:type="spellStart"/>
      <w:r>
        <w:t>Ribero</w:t>
      </w:r>
      <w:proofErr w:type="spellEnd"/>
      <w:r>
        <w:t xml:space="preserve"> (Stags), Ryan Murphy (Watford).</w:t>
      </w:r>
    </w:p>
    <w:p w14:paraId="0860D7A6" w14:textId="77777777" w:rsidR="00527726" w:rsidRDefault="00527726" w:rsidP="00527726">
      <w:pPr>
        <w:spacing w:after="0" w:line="240" w:lineRule="auto"/>
        <w:ind w:left="720"/>
      </w:pPr>
    </w:p>
    <w:p w14:paraId="51AA83D0" w14:textId="407106B9" w:rsidR="00924293" w:rsidRDefault="00924293" w:rsidP="00527726">
      <w:pPr>
        <w:spacing w:after="0" w:line="240" w:lineRule="auto"/>
        <w:ind w:left="720"/>
      </w:pPr>
      <w:r w:rsidRPr="00D02478">
        <w:rPr>
          <w:u w:val="single"/>
        </w:rPr>
        <w:t>Apologies</w:t>
      </w:r>
      <w:r>
        <w:t xml:space="preserve">: Milton Keynes (£5 fine </w:t>
      </w:r>
      <w:r w:rsidR="00527726">
        <w:t>accepted and raised)</w:t>
      </w:r>
      <w:r>
        <w:t>.</w:t>
      </w:r>
    </w:p>
    <w:p w14:paraId="1829314C" w14:textId="77777777" w:rsidR="00527726" w:rsidRDefault="00527726" w:rsidP="00527726">
      <w:pPr>
        <w:spacing w:after="0" w:line="240" w:lineRule="auto"/>
        <w:ind w:left="720"/>
      </w:pPr>
    </w:p>
    <w:p w14:paraId="5824E10F" w14:textId="4B1BBD60" w:rsidR="00173763" w:rsidRPr="00D02478" w:rsidRDefault="00173763" w:rsidP="00173763">
      <w:pPr>
        <w:pStyle w:val="ListParagraph"/>
        <w:numPr>
          <w:ilvl w:val="0"/>
          <w:numId w:val="2"/>
        </w:numPr>
        <w:spacing w:after="0" w:line="240" w:lineRule="auto"/>
        <w:contextualSpacing w:val="0"/>
        <w:rPr>
          <w:b/>
          <w:bCs/>
        </w:rPr>
      </w:pPr>
      <w:r w:rsidRPr="00D02478">
        <w:rPr>
          <w:b/>
          <w:bCs/>
        </w:rPr>
        <w:t>Minutes of previous meeting</w:t>
      </w:r>
    </w:p>
    <w:p w14:paraId="023CE15F" w14:textId="5C0339A0" w:rsidR="00527726" w:rsidRDefault="00527726" w:rsidP="00527726">
      <w:pPr>
        <w:spacing w:after="0" w:line="240" w:lineRule="auto"/>
        <w:ind w:left="720"/>
      </w:pPr>
      <w:r>
        <w:t>Accepted.</w:t>
      </w:r>
    </w:p>
    <w:p w14:paraId="22DDED16" w14:textId="77777777" w:rsidR="00527726" w:rsidRDefault="00527726" w:rsidP="00527726">
      <w:pPr>
        <w:spacing w:after="0" w:line="240" w:lineRule="auto"/>
        <w:ind w:left="1080"/>
      </w:pPr>
    </w:p>
    <w:p w14:paraId="19DAD564" w14:textId="02C69542" w:rsidR="00173763" w:rsidRPr="00B56352" w:rsidRDefault="00440E42" w:rsidP="00173763">
      <w:pPr>
        <w:pStyle w:val="ListParagraph"/>
        <w:numPr>
          <w:ilvl w:val="0"/>
          <w:numId w:val="2"/>
        </w:numPr>
        <w:spacing w:after="0" w:line="240" w:lineRule="auto"/>
        <w:contextualSpacing w:val="0"/>
        <w:rPr>
          <w:u w:val="single"/>
        </w:rPr>
      </w:pPr>
      <w:r w:rsidRPr="00D02478">
        <w:rPr>
          <w:b/>
          <w:bCs/>
        </w:rPr>
        <w:t>Discuss election of new Chair and Secretary</w:t>
      </w:r>
      <w:r w:rsidRPr="00B56352">
        <w:rPr>
          <w:u w:val="single"/>
        </w:rPr>
        <w:t>.</w:t>
      </w:r>
    </w:p>
    <w:p w14:paraId="7BD928AA" w14:textId="77777777" w:rsidR="00527726" w:rsidRDefault="00527726" w:rsidP="00527726">
      <w:pPr>
        <w:spacing w:after="0" w:line="240" w:lineRule="auto"/>
        <w:ind w:left="720"/>
      </w:pPr>
      <w:r>
        <w:t>Brief discussion on probability of Duncan moving away in the next 6-18 months.</w:t>
      </w:r>
    </w:p>
    <w:p w14:paraId="1758A832" w14:textId="54F9ED5B" w:rsidR="00527726" w:rsidRDefault="00527726" w:rsidP="00527726">
      <w:pPr>
        <w:spacing w:after="0" w:line="240" w:lineRule="auto"/>
        <w:ind w:left="720"/>
      </w:pPr>
      <w:r>
        <w:t>We have collectively made Ryan Murphy the new Chair of the HVA.</w:t>
      </w:r>
    </w:p>
    <w:p w14:paraId="13138F9B" w14:textId="233845C4" w:rsidR="00527726" w:rsidRDefault="00527726" w:rsidP="00527726">
      <w:pPr>
        <w:spacing w:after="0" w:line="240" w:lineRule="auto"/>
        <w:ind w:left="720"/>
      </w:pPr>
      <w:r>
        <w:t xml:space="preserve">The following individuals will share Secretarial responsibilities: Katia Bardi, Thierry Quijo and Natalie </w:t>
      </w:r>
      <w:proofErr w:type="spellStart"/>
      <w:r>
        <w:t>Kitral</w:t>
      </w:r>
      <w:proofErr w:type="spellEnd"/>
      <w:r>
        <w:t>.</w:t>
      </w:r>
    </w:p>
    <w:p w14:paraId="40D93D01" w14:textId="497E358F" w:rsidR="00527726" w:rsidRDefault="00527726" w:rsidP="00527726">
      <w:pPr>
        <w:spacing w:after="0" w:line="240" w:lineRule="auto"/>
        <w:ind w:left="720"/>
      </w:pPr>
      <w:r w:rsidRPr="00D02478">
        <w:rPr>
          <w:u w:val="single"/>
        </w:rPr>
        <w:t>Note</w:t>
      </w:r>
      <w:r>
        <w:t>: We should decide who has voting rights on the committee if no single person holds the Secretary role.</w:t>
      </w:r>
    </w:p>
    <w:p w14:paraId="70D84048" w14:textId="79D5DBF5" w:rsidR="00B56352" w:rsidRDefault="00B56352" w:rsidP="00527726">
      <w:pPr>
        <w:spacing w:after="0" w:line="240" w:lineRule="auto"/>
        <w:ind w:left="720"/>
      </w:pPr>
      <w:r w:rsidRPr="00D02478">
        <w:rPr>
          <w:u w:val="single"/>
        </w:rPr>
        <w:t>Action</w:t>
      </w:r>
      <w:r w:rsidRPr="00B56352">
        <w:t>:</w:t>
      </w:r>
      <w:r>
        <w:t xml:space="preserve"> Duncan to add </w:t>
      </w:r>
      <w:r w:rsidR="00612B07">
        <w:t xml:space="preserve">names </w:t>
      </w:r>
      <w:r>
        <w:t>to website</w:t>
      </w:r>
      <w:r w:rsidR="00612B07">
        <w:t xml:space="preserve"> and update email forwarding - </w:t>
      </w:r>
      <w:r w:rsidR="00EF5425">
        <w:t>DONE</w:t>
      </w:r>
    </w:p>
    <w:p w14:paraId="3205B2C2" w14:textId="77777777" w:rsidR="00527726" w:rsidRDefault="00527726" w:rsidP="00527726">
      <w:pPr>
        <w:spacing w:after="0" w:line="240" w:lineRule="auto"/>
        <w:ind w:left="720"/>
      </w:pPr>
    </w:p>
    <w:p w14:paraId="485BD4E4" w14:textId="1FA787A2" w:rsidR="00440E42" w:rsidRPr="00D02478" w:rsidRDefault="00440E42" w:rsidP="00173763">
      <w:pPr>
        <w:pStyle w:val="ListParagraph"/>
        <w:numPr>
          <w:ilvl w:val="0"/>
          <w:numId w:val="2"/>
        </w:numPr>
        <w:spacing w:after="0" w:line="240" w:lineRule="auto"/>
        <w:contextualSpacing w:val="0"/>
        <w:rPr>
          <w:b/>
          <w:bCs/>
        </w:rPr>
      </w:pPr>
      <w:r w:rsidRPr="00D02478">
        <w:rPr>
          <w:b/>
          <w:bCs/>
        </w:rPr>
        <w:t>Stand in Chair/Secretary report.</w:t>
      </w:r>
    </w:p>
    <w:p w14:paraId="790B0C71" w14:textId="5F938E60" w:rsidR="00527726" w:rsidRDefault="00527726" w:rsidP="00527726">
      <w:pPr>
        <w:spacing w:after="0" w:line="240" w:lineRule="auto"/>
        <w:ind w:left="720"/>
      </w:pPr>
      <w:r>
        <w:t>No major issues reported or require action.</w:t>
      </w:r>
    </w:p>
    <w:p w14:paraId="29851683" w14:textId="77777777" w:rsidR="00527726" w:rsidRDefault="00527726" w:rsidP="00527726">
      <w:pPr>
        <w:spacing w:after="0" w:line="240" w:lineRule="auto"/>
        <w:ind w:left="720"/>
      </w:pPr>
    </w:p>
    <w:p w14:paraId="5AC47849" w14:textId="3AC9D6E9" w:rsidR="00173763" w:rsidRPr="00D02478" w:rsidRDefault="00173763" w:rsidP="00173763">
      <w:pPr>
        <w:pStyle w:val="ListParagraph"/>
        <w:numPr>
          <w:ilvl w:val="0"/>
          <w:numId w:val="2"/>
        </w:numPr>
        <w:spacing w:after="0" w:line="240" w:lineRule="auto"/>
        <w:contextualSpacing w:val="0"/>
        <w:rPr>
          <w:b/>
          <w:bCs/>
        </w:rPr>
      </w:pPr>
      <w:r w:rsidRPr="00D02478">
        <w:rPr>
          <w:b/>
          <w:bCs/>
        </w:rPr>
        <w:t>Finance report</w:t>
      </w:r>
    </w:p>
    <w:p w14:paraId="6C4680E8" w14:textId="03A347C0" w:rsidR="00527726" w:rsidRDefault="00B56352" w:rsidP="00527726">
      <w:pPr>
        <w:spacing w:after="0" w:line="240" w:lineRule="auto"/>
        <w:ind w:left="720"/>
      </w:pPr>
      <w:r>
        <w:t>All clubs are paid up.</w:t>
      </w:r>
    </w:p>
    <w:p w14:paraId="2A04438E" w14:textId="6419AEBC" w:rsidR="00B56352" w:rsidRDefault="00B56352" w:rsidP="00527726">
      <w:pPr>
        <w:spacing w:after="0" w:line="240" w:lineRule="auto"/>
        <w:ind w:left="720"/>
      </w:pPr>
      <w:r>
        <w:t>Fines against the Goodwill Deposit do not need to be paid until that deposit reaches zero.</w:t>
      </w:r>
    </w:p>
    <w:p w14:paraId="12BA06A6" w14:textId="17CECDA0" w:rsidR="00B56352" w:rsidRDefault="00B56352" w:rsidP="00527726">
      <w:pPr>
        <w:spacing w:after="0" w:line="240" w:lineRule="auto"/>
        <w:ind w:left="720"/>
      </w:pPr>
      <w:r>
        <w:t xml:space="preserve">Balance: £3510.,68 (made up of £2643.95 in </w:t>
      </w:r>
      <w:proofErr w:type="spellStart"/>
      <w:r>
        <w:t>Natwest</w:t>
      </w:r>
      <w:proofErr w:type="spellEnd"/>
      <w:r>
        <w:t xml:space="preserve"> current a/c and £866.73 in Santander Saving Account).</w:t>
      </w:r>
    </w:p>
    <w:p w14:paraId="73B32AF2" w14:textId="02229463" w:rsidR="00B56352" w:rsidRPr="00D02478" w:rsidRDefault="00B56352" w:rsidP="00527726">
      <w:pPr>
        <w:spacing w:after="0" w:line="240" w:lineRule="auto"/>
        <w:ind w:left="720"/>
        <w:rPr>
          <w:b/>
          <w:bCs/>
        </w:rPr>
      </w:pPr>
      <w:r w:rsidRPr="00D02478">
        <w:rPr>
          <w:u w:val="single"/>
        </w:rPr>
        <w:t>Action</w:t>
      </w:r>
      <w:r>
        <w:t xml:space="preserve">: With </w:t>
      </w:r>
      <w:proofErr w:type="spellStart"/>
      <w:r>
        <w:t>Krzystof</w:t>
      </w:r>
      <w:proofErr w:type="spellEnd"/>
      <w:r>
        <w:t xml:space="preserve"> Dabrowski to close the Santander account as we no longer have sufficient access. </w:t>
      </w:r>
      <w:r w:rsidRPr="00D02478">
        <w:rPr>
          <w:b/>
          <w:bCs/>
        </w:rPr>
        <w:t>This action has been ongoing for over 5 years!</w:t>
      </w:r>
    </w:p>
    <w:p w14:paraId="2B19F0B2" w14:textId="77777777" w:rsidR="00B56352" w:rsidRDefault="00B56352" w:rsidP="00527726">
      <w:pPr>
        <w:spacing w:after="0" w:line="240" w:lineRule="auto"/>
        <w:ind w:left="720"/>
      </w:pPr>
    </w:p>
    <w:p w14:paraId="10D00254" w14:textId="77777777" w:rsidR="00B56352" w:rsidRPr="00D02478" w:rsidRDefault="00173763" w:rsidP="00173763">
      <w:pPr>
        <w:pStyle w:val="ListParagraph"/>
        <w:numPr>
          <w:ilvl w:val="0"/>
          <w:numId w:val="2"/>
        </w:numPr>
        <w:spacing w:after="0" w:line="240" w:lineRule="auto"/>
        <w:contextualSpacing w:val="0"/>
        <w:rPr>
          <w:b/>
          <w:bCs/>
        </w:rPr>
      </w:pPr>
      <w:r w:rsidRPr="00D02478">
        <w:rPr>
          <w:b/>
          <w:bCs/>
        </w:rPr>
        <w:t>Fixtures report</w:t>
      </w:r>
    </w:p>
    <w:p w14:paraId="33C2D9D0" w14:textId="2295A509" w:rsidR="00B56352" w:rsidRDefault="00B56352" w:rsidP="00B56352">
      <w:pPr>
        <w:spacing w:after="0" w:line="240" w:lineRule="auto"/>
        <w:ind w:left="720"/>
      </w:pPr>
      <w:r>
        <w:t>One match without a date: M1: Watford v Falcons.</w:t>
      </w:r>
    </w:p>
    <w:p w14:paraId="61E905B0" w14:textId="37991E6B" w:rsidR="00E14C55" w:rsidRDefault="00E14C55" w:rsidP="00B56352">
      <w:pPr>
        <w:spacing w:after="0" w:line="240" w:lineRule="auto"/>
        <w:ind w:left="720"/>
      </w:pPr>
      <w:r>
        <w:t>Poor quality of some online result postings.</w:t>
      </w:r>
    </w:p>
    <w:p w14:paraId="1FC221AC" w14:textId="77777777" w:rsidR="00EF5425" w:rsidRDefault="00EF5425" w:rsidP="00B56352">
      <w:pPr>
        <w:spacing w:after="0" w:line="240" w:lineRule="auto"/>
        <w:ind w:left="720"/>
      </w:pPr>
    </w:p>
    <w:p w14:paraId="56EDCE8E" w14:textId="66E5271C" w:rsidR="00173763" w:rsidRPr="00D02478" w:rsidRDefault="00173763" w:rsidP="00173763">
      <w:pPr>
        <w:pStyle w:val="ListParagraph"/>
        <w:numPr>
          <w:ilvl w:val="0"/>
          <w:numId w:val="2"/>
        </w:numPr>
        <w:spacing w:after="0" w:line="240" w:lineRule="auto"/>
        <w:contextualSpacing w:val="0"/>
        <w:rPr>
          <w:b/>
          <w:bCs/>
        </w:rPr>
      </w:pPr>
      <w:r w:rsidRPr="00D02478">
        <w:rPr>
          <w:b/>
          <w:bCs/>
        </w:rPr>
        <w:t>Webmaster report</w:t>
      </w:r>
    </w:p>
    <w:p w14:paraId="001A43D4" w14:textId="08878822" w:rsidR="00EF5425" w:rsidRDefault="00EF5425" w:rsidP="00EF5425">
      <w:pPr>
        <w:spacing w:after="0" w:line="240" w:lineRule="auto"/>
        <w:ind w:left="720"/>
      </w:pPr>
      <w:r>
        <w:t>AST have said they can’t log in. Were not using the login details provided, so resolved in meeting.</w:t>
      </w:r>
      <w:r w:rsidR="00612B07">
        <w:t xml:space="preserve"> </w:t>
      </w:r>
      <w:r w:rsidR="00612B07" w:rsidRPr="00612B07">
        <w:rPr>
          <w:u w:val="single"/>
        </w:rPr>
        <w:t>Action</w:t>
      </w:r>
      <w:r w:rsidR="00612B07">
        <w:t>: Duncan to update Instructions on website for additional clarity – DONE.</w:t>
      </w:r>
    </w:p>
    <w:p w14:paraId="266583BD" w14:textId="111A4759" w:rsidR="00EF5425" w:rsidRDefault="00EF5425" w:rsidP="00EF5425">
      <w:pPr>
        <w:spacing w:after="0" w:line="240" w:lineRule="auto"/>
        <w:ind w:left="720"/>
      </w:pPr>
      <w:r>
        <w:t>AST have said they can’t upload scoresheets, but they won’t have been unable to if they couldn’t log in.</w:t>
      </w:r>
    </w:p>
    <w:p w14:paraId="382FDBB4" w14:textId="389D9F8D" w:rsidR="00EF5425" w:rsidRDefault="00EF5425" w:rsidP="00EF5425">
      <w:pPr>
        <w:spacing w:after="0" w:line="240" w:lineRule="auto"/>
        <w:ind w:left="720"/>
      </w:pPr>
      <w:r>
        <w:t>Any other issues, just contact Duncan directly.</w:t>
      </w:r>
    </w:p>
    <w:p w14:paraId="21FC193D" w14:textId="77777777" w:rsidR="00EF5425" w:rsidRDefault="00EF5425" w:rsidP="00EF5425">
      <w:pPr>
        <w:spacing w:after="0" w:line="240" w:lineRule="auto"/>
        <w:ind w:left="720"/>
      </w:pPr>
    </w:p>
    <w:p w14:paraId="7C19F686" w14:textId="11FEBF90" w:rsidR="00173763" w:rsidRPr="00D02478" w:rsidRDefault="00173763" w:rsidP="00173763">
      <w:pPr>
        <w:pStyle w:val="ListParagraph"/>
        <w:numPr>
          <w:ilvl w:val="0"/>
          <w:numId w:val="2"/>
        </w:numPr>
        <w:spacing w:after="0" w:line="240" w:lineRule="auto"/>
        <w:contextualSpacing w:val="0"/>
        <w:rPr>
          <w:b/>
          <w:bCs/>
        </w:rPr>
      </w:pPr>
      <w:r w:rsidRPr="00D02478">
        <w:rPr>
          <w:b/>
          <w:bCs/>
        </w:rPr>
        <w:t xml:space="preserve">Youth </w:t>
      </w:r>
      <w:r w:rsidR="00440E42" w:rsidRPr="00D02478">
        <w:rPr>
          <w:b/>
          <w:bCs/>
        </w:rPr>
        <w:t>matches (no Youth Development officer)</w:t>
      </w:r>
    </w:p>
    <w:p w14:paraId="7507BAE5" w14:textId="70460B65" w:rsidR="00EF5425" w:rsidRDefault="00EF5425" w:rsidP="00EF5425">
      <w:pPr>
        <w:spacing w:after="0" w:line="240" w:lineRule="auto"/>
        <w:ind w:left="720"/>
      </w:pPr>
      <w:r>
        <w:t>This turned in to a very long discussion, so I’ve raised the following points:</w:t>
      </w:r>
    </w:p>
    <w:p w14:paraId="5D43B8DB" w14:textId="10D7191D" w:rsidR="000F3AA9" w:rsidRDefault="00EF5425" w:rsidP="000F3AA9">
      <w:pPr>
        <w:pStyle w:val="ListParagraph"/>
        <w:numPr>
          <w:ilvl w:val="1"/>
          <w:numId w:val="2"/>
        </w:numPr>
        <w:spacing w:after="0" w:line="240" w:lineRule="auto"/>
      </w:pPr>
      <w:r>
        <w:t>No</w:t>
      </w:r>
      <w:r w:rsidR="000F3AA9">
        <w:t xml:space="preserve"> </w:t>
      </w:r>
      <w:r>
        <w:t>official</w:t>
      </w:r>
      <w:r w:rsidR="000F3AA9">
        <w:t xml:space="preserve"> junior competition</w:t>
      </w:r>
      <w:r>
        <w:t xml:space="preserve"> in Herts</w:t>
      </w:r>
      <w:r w:rsidR="000F3AA9">
        <w:t xml:space="preserve"> beyond the token match at the Cup Final. </w:t>
      </w:r>
      <w:r w:rsidR="000F3AA9">
        <w:rPr>
          <w:b/>
          <w:bCs/>
        </w:rPr>
        <w:t>N</w:t>
      </w:r>
      <w:r w:rsidR="000F3AA9" w:rsidRPr="000F3AA9">
        <w:rPr>
          <w:b/>
          <w:bCs/>
        </w:rPr>
        <w:t>ote</w:t>
      </w:r>
      <w:r w:rsidR="000F3AA9">
        <w:t>: The HVA website can easily add a junior division whenever we feel we’re ready support it.</w:t>
      </w:r>
    </w:p>
    <w:p w14:paraId="6103FA01" w14:textId="77777777" w:rsidR="000F3AA9" w:rsidRDefault="000F3AA9" w:rsidP="00EF5425">
      <w:pPr>
        <w:pStyle w:val="ListParagraph"/>
        <w:numPr>
          <w:ilvl w:val="1"/>
          <w:numId w:val="2"/>
        </w:numPr>
        <w:spacing w:after="0" w:line="240" w:lineRule="auto"/>
      </w:pPr>
      <w:r>
        <w:t>T</w:t>
      </w:r>
      <w:r w:rsidR="00EF5425">
        <w:t>hree clubs have junior sections</w:t>
      </w:r>
      <w:r>
        <w:t>:</w:t>
      </w:r>
    </w:p>
    <w:p w14:paraId="64D9DB5F" w14:textId="1C971EA8" w:rsidR="000F3AA9" w:rsidRDefault="00EF5425" w:rsidP="000F3AA9">
      <w:pPr>
        <w:pStyle w:val="ListParagraph"/>
        <w:numPr>
          <w:ilvl w:val="2"/>
          <w:numId w:val="2"/>
        </w:numPr>
        <w:spacing w:after="0" w:line="240" w:lineRule="auto"/>
      </w:pPr>
      <w:r>
        <w:t xml:space="preserve">AST </w:t>
      </w:r>
      <w:r w:rsidR="000F3AA9">
        <w:t xml:space="preserve">(in Barnet) </w:t>
      </w:r>
      <w:r>
        <w:t xml:space="preserve">who are junior </w:t>
      </w:r>
      <w:r w:rsidR="00612B07">
        <w:t>focused.</w:t>
      </w:r>
    </w:p>
    <w:p w14:paraId="2329473A" w14:textId="6C7FDDBB" w:rsidR="000F3AA9" w:rsidRDefault="00EF5425" w:rsidP="000F3AA9">
      <w:pPr>
        <w:pStyle w:val="ListParagraph"/>
        <w:numPr>
          <w:ilvl w:val="2"/>
          <w:numId w:val="2"/>
        </w:numPr>
        <w:spacing w:after="0" w:line="240" w:lineRule="auto"/>
      </w:pPr>
      <w:r>
        <w:t xml:space="preserve">Welwyn Hatfield who </w:t>
      </w:r>
      <w:r w:rsidR="000F3AA9">
        <w:t>has</w:t>
      </w:r>
      <w:r>
        <w:t xml:space="preserve"> a large squad and large waiting list</w:t>
      </w:r>
      <w:r w:rsidR="00612B07">
        <w:t>.</w:t>
      </w:r>
    </w:p>
    <w:p w14:paraId="4A300725" w14:textId="3F878A95" w:rsidR="00EF5425" w:rsidRDefault="00EF5425" w:rsidP="000F3AA9">
      <w:pPr>
        <w:pStyle w:val="ListParagraph"/>
        <w:numPr>
          <w:ilvl w:val="2"/>
          <w:numId w:val="2"/>
        </w:numPr>
        <w:spacing w:after="0" w:line="240" w:lineRule="auto"/>
      </w:pPr>
      <w:r>
        <w:t>MK who are in a similar position to WHVC</w:t>
      </w:r>
      <w:r w:rsidR="000F3AA9">
        <w:t xml:space="preserve"> we believe.</w:t>
      </w:r>
    </w:p>
    <w:p w14:paraId="71B8608A" w14:textId="2EC0B2BE" w:rsidR="000F3AA9" w:rsidRDefault="000F3AA9" w:rsidP="00EF5425">
      <w:pPr>
        <w:pStyle w:val="ListParagraph"/>
        <w:numPr>
          <w:ilvl w:val="1"/>
          <w:numId w:val="2"/>
        </w:numPr>
        <w:spacing w:after="0" w:line="240" w:lineRule="auto"/>
      </w:pPr>
      <w:r>
        <w:lastRenderedPageBreak/>
        <w:t>Many other clubs have regular requests for juniors to join them, but either turn them away or forward them on to the clubs noted above.</w:t>
      </w:r>
    </w:p>
    <w:p w14:paraId="66E82555" w14:textId="12F8E172" w:rsidR="000F3AA9" w:rsidRDefault="000F3AA9" w:rsidP="00EF5425">
      <w:pPr>
        <w:pStyle w:val="ListParagraph"/>
        <w:numPr>
          <w:ilvl w:val="1"/>
          <w:numId w:val="2"/>
        </w:numPr>
        <w:spacing w:after="0" w:line="240" w:lineRule="auto"/>
      </w:pPr>
      <w:r>
        <w:t>Main issue is adults willing to coach and court time, especially for large clubs with many teams.</w:t>
      </w:r>
    </w:p>
    <w:p w14:paraId="1548EEF2" w14:textId="3C6C34B9" w:rsidR="000F3AA9" w:rsidRDefault="000F3AA9" w:rsidP="00EF5425">
      <w:pPr>
        <w:pStyle w:val="ListParagraph"/>
        <w:numPr>
          <w:ilvl w:val="1"/>
          <w:numId w:val="2"/>
        </w:numPr>
        <w:spacing w:after="0" w:line="240" w:lineRule="auto"/>
      </w:pPr>
      <w:r>
        <w:t xml:space="preserve">England Volleyball welfare requirement and club DBS is a mandatory, but additional barrier to </w:t>
      </w:r>
      <w:r w:rsidR="00E14C55">
        <w:t>supporting</w:t>
      </w:r>
      <w:r>
        <w:t xml:space="preserve"> any U18s at a club.</w:t>
      </w:r>
    </w:p>
    <w:p w14:paraId="242BBCC6" w14:textId="0BD76E04" w:rsidR="00EF5425" w:rsidRDefault="00EF5425" w:rsidP="00EF5425">
      <w:pPr>
        <w:pStyle w:val="ListParagraph"/>
        <w:numPr>
          <w:ilvl w:val="1"/>
          <w:numId w:val="2"/>
        </w:numPr>
        <w:spacing w:after="0" w:line="240" w:lineRule="auto"/>
      </w:pPr>
      <w:r>
        <w:t>There’s no longer anything within the Herts School Partnership or within the national curriculum.</w:t>
      </w:r>
    </w:p>
    <w:p w14:paraId="62A43F55" w14:textId="04FD8173" w:rsidR="00EF5425" w:rsidRDefault="00EF5425" w:rsidP="00EF5425">
      <w:pPr>
        <w:pStyle w:val="ListParagraph"/>
        <w:numPr>
          <w:ilvl w:val="1"/>
          <w:numId w:val="2"/>
        </w:numPr>
        <w:spacing w:after="0" w:line="240" w:lineRule="auto"/>
      </w:pPr>
      <w:r>
        <w:t xml:space="preserve">We discussed extending the possibility of playing more junior men </w:t>
      </w:r>
      <w:proofErr w:type="gramStart"/>
      <w:r>
        <w:t>in to</w:t>
      </w:r>
      <w:proofErr w:type="gramEnd"/>
      <w:r>
        <w:t xml:space="preserve"> other clubs where their parent club does not have enough space for them and where they may currently be playing in women’s matches, but the current HVA rules do not allow this.</w:t>
      </w:r>
    </w:p>
    <w:p w14:paraId="0C5BCE6E" w14:textId="1B44BC12" w:rsidR="00EF5425" w:rsidRDefault="000F3AA9" w:rsidP="00EF5425">
      <w:pPr>
        <w:pStyle w:val="ListParagraph"/>
        <w:numPr>
          <w:ilvl w:val="1"/>
          <w:numId w:val="2"/>
        </w:numPr>
        <w:spacing w:after="0" w:line="240" w:lineRule="auto"/>
      </w:pPr>
      <w:r>
        <w:t>AST are willing to help other clubs where they can.</w:t>
      </w:r>
    </w:p>
    <w:p w14:paraId="36EFC01A" w14:textId="5A52AF1E" w:rsidR="000F3AA9" w:rsidRDefault="000F3AA9" w:rsidP="00EF5425">
      <w:pPr>
        <w:pStyle w:val="ListParagraph"/>
        <w:numPr>
          <w:ilvl w:val="1"/>
          <w:numId w:val="2"/>
        </w:numPr>
        <w:spacing w:after="0" w:line="240" w:lineRule="auto"/>
      </w:pPr>
      <w:r>
        <w:t>HVA are happy to support, but ultimately, it’s a club issue.</w:t>
      </w:r>
    </w:p>
    <w:p w14:paraId="70CAD09F" w14:textId="077D35E3" w:rsidR="000F3AA9" w:rsidRDefault="000F3AA9" w:rsidP="000F3AA9">
      <w:pPr>
        <w:pStyle w:val="ListParagraph"/>
        <w:numPr>
          <w:ilvl w:val="1"/>
          <w:numId w:val="2"/>
        </w:numPr>
        <w:spacing w:after="0" w:line="240" w:lineRule="auto"/>
      </w:pPr>
      <w:r>
        <w:t>We already have ad-hoc matches occurring between clubs with juniors</w:t>
      </w:r>
      <w:r w:rsidR="00E14C55">
        <w:t xml:space="preserve"> and AST are keen to get involved. Contact details shared.</w:t>
      </w:r>
    </w:p>
    <w:p w14:paraId="4B6F61C8" w14:textId="5F038DC0" w:rsidR="000F3AA9" w:rsidRDefault="000F3AA9" w:rsidP="000F3AA9">
      <w:pPr>
        <w:pStyle w:val="ListParagraph"/>
        <w:numPr>
          <w:ilvl w:val="1"/>
          <w:numId w:val="2"/>
        </w:numPr>
        <w:spacing w:after="0" w:line="240" w:lineRule="auto"/>
      </w:pPr>
      <w:r>
        <w:t>The HVA currently have no Junior Development officer, and no</w:t>
      </w:r>
      <w:r w:rsidR="00E14C55">
        <w:t xml:space="preserve"> offers</w:t>
      </w:r>
      <w:r>
        <w:t xml:space="preserve"> to take on that role and drive development forward across the county.</w:t>
      </w:r>
    </w:p>
    <w:p w14:paraId="6DAA38B0" w14:textId="058CC48D" w:rsidR="000F3AA9" w:rsidRDefault="000F3AA9" w:rsidP="000F3AA9">
      <w:pPr>
        <w:pStyle w:val="ListParagraph"/>
        <w:numPr>
          <w:ilvl w:val="1"/>
          <w:numId w:val="2"/>
        </w:numPr>
        <w:spacing w:after="0" w:line="240" w:lineRule="auto"/>
      </w:pPr>
      <w:r>
        <w:t>Ryan (Watford) has various contacts and good knowledge of the junior situation across the London area due to his own journey and role as a teacher.</w:t>
      </w:r>
    </w:p>
    <w:p w14:paraId="045D0FD2" w14:textId="14D30673" w:rsidR="00D02478" w:rsidRDefault="00D02478" w:rsidP="000F3AA9">
      <w:pPr>
        <w:pStyle w:val="ListParagraph"/>
        <w:numPr>
          <w:ilvl w:val="1"/>
          <w:numId w:val="2"/>
        </w:numPr>
        <w:spacing w:after="0" w:line="240" w:lineRule="auto"/>
      </w:pPr>
      <w:r>
        <w:t xml:space="preserve">Possibility of registering a junior </w:t>
      </w:r>
      <w:r w:rsidR="00612B07">
        <w:t xml:space="preserve">team attached to one club, with a second </w:t>
      </w:r>
      <w:r>
        <w:t xml:space="preserve">club that falls within </w:t>
      </w:r>
      <w:r w:rsidR="00612B07">
        <w:t>a region that does support junior matches.</w:t>
      </w:r>
    </w:p>
    <w:p w14:paraId="19F69B80" w14:textId="2A0BD06A" w:rsidR="000F3AA9" w:rsidRDefault="000F3AA9" w:rsidP="000F3AA9">
      <w:pPr>
        <w:pStyle w:val="ListParagraph"/>
        <w:numPr>
          <w:ilvl w:val="1"/>
          <w:numId w:val="2"/>
        </w:numPr>
        <w:spacing w:after="0" w:line="240" w:lineRule="auto"/>
      </w:pPr>
      <w:r>
        <w:t>Lewis Fenech (Watford) is already coaching juniors at Welwyn Hatfield and sits on the committee for Eastern Region Volleyball, so may have some additional information.</w:t>
      </w:r>
    </w:p>
    <w:p w14:paraId="224748C1" w14:textId="77777777" w:rsidR="00E14C55" w:rsidRDefault="00E14C55" w:rsidP="00E14C55">
      <w:pPr>
        <w:spacing w:after="0" w:line="240" w:lineRule="auto"/>
        <w:ind w:left="360"/>
      </w:pPr>
    </w:p>
    <w:p w14:paraId="3A5395BA" w14:textId="193C7373" w:rsidR="00440E42" w:rsidRPr="00D02478" w:rsidRDefault="00440E42" w:rsidP="00173763">
      <w:pPr>
        <w:pStyle w:val="ListParagraph"/>
        <w:numPr>
          <w:ilvl w:val="0"/>
          <w:numId w:val="2"/>
        </w:numPr>
        <w:spacing w:after="0" w:line="240" w:lineRule="auto"/>
        <w:contextualSpacing w:val="0"/>
        <w:rPr>
          <w:b/>
          <w:bCs/>
        </w:rPr>
      </w:pPr>
      <w:r w:rsidRPr="00D02478">
        <w:rPr>
          <w:b/>
          <w:bCs/>
        </w:rPr>
        <w:t>Discuss e</w:t>
      </w:r>
      <w:r w:rsidR="00173763" w:rsidRPr="00D02478">
        <w:rPr>
          <w:b/>
          <w:bCs/>
        </w:rPr>
        <w:t xml:space="preserve">lection of </w:t>
      </w:r>
      <w:r w:rsidRPr="00D02478">
        <w:rPr>
          <w:b/>
          <w:bCs/>
        </w:rPr>
        <w:t>Chair and Secretary.</w:t>
      </w:r>
      <w:r w:rsidR="00294E62" w:rsidRPr="00D02478">
        <w:rPr>
          <w:b/>
          <w:bCs/>
        </w:rPr>
        <w:t xml:space="preserve"> Possible vote.</w:t>
      </w:r>
    </w:p>
    <w:p w14:paraId="3F25AF6F" w14:textId="633B29B8" w:rsidR="00E14C55" w:rsidRDefault="00E14C55" w:rsidP="00E14C55">
      <w:pPr>
        <w:spacing w:after="0" w:line="240" w:lineRule="auto"/>
        <w:ind w:left="720"/>
      </w:pPr>
      <w:r>
        <w:t>Resolved above.</w:t>
      </w:r>
    </w:p>
    <w:p w14:paraId="6FBC68C2" w14:textId="77777777" w:rsidR="00E14C55" w:rsidRDefault="00E14C55" w:rsidP="00E14C55">
      <w:pPr>
        <w:spacing w:after="0" w:line="240" w:lineRule="auto"/>
        <w:ind w:left="720"/>
      </w:pPr>
    </w:p>
    <w:p w14:paraId="04D7E754" w14:textId="752AC585" w:rsidR="00173763" w:rsidRPr="00D02478" w:rsidRDefault="00173763" w:rsidP="00440E42">
      <w:pPr>
        <w:pStyle w:val="ListParagraph"/>
        <w:numPr>
          <w:ilvl w:val="0"/>
          <w:numId w:val="2"/>
        </w:numPr>
        <w:spacing w:after="0" w:line="240" w:lineRule="auto"/>
        <w:contextualSpacing w:val="0"/>
        <w:rPr>
          <w:b/>
          <w:bCs/>
        </w:rPr>
      </w:pPr>
      <w:r w:rsidRPr="00D02478">
        <w:rPr>
          <w:b/>
          <w:bCs/>
        </w:rPr>
        <w:t>Fixtures – leagues</w:t>
      </w:r>
    </w:p>
    <w:p w14:paraId="6F81676A" w14:textId="77777777" w:rsidR="00E14C55" w:rsidRDefault="00E14C55" w:rsidP="00E14C55">
      <w:pPr>
        <w:spacing w:after="0" w:line="240" w:lineRule="auto"/>
        <w:ind w:left="720"/>
      </w:pPr>
      <w:r>
        <w:t>All going well.</w:t>
      </w:r>
    </w:p>
    <w:p w14:paraId="04E87B67" w14:textId="77777777" w:rsidR="00E14C55" w:rsidRDefault="00E14C55" w:rsidP="00E14C55">
      <w:pPr>
        <w:spacing w:after="0" w:line="240" w:lineRule="auto"/>
        <w:ind w:left="360"/>
      </w:pPr>
    </w:p>
    <w:p w14:paraId="4EC5FE88" w14:textId="0830CAD0" w:rsidR="00440E42" w:rsidRPr="00D02478" w:rsidRDefault="00173763" w:rsidP="00173763">
      <w:pPr>
        <w:pStyle w:val="ListParagraph"/>
        <w:numPr>
          <w:ilvl w:val="0"/>
          <w:numId w:val="2"/>
        </w:numPr>
        <w:spacing w:after="0" w:line="240" w:lineRule="auto"/>
        <w:contextualSpacing w:val="0"/>
        <w:rPr>
          <w:b/>
          <w:bCs/>
        </w:rPr>
      </w:pPr>
      <w:r w:rsidRPr="00D02478">
        <w:rPr>
          <w:b/>
          <w:bCs/>
        </w:rPr>
        <w:t>Fixtures – KO Cup</w:t>
      </w:r>
      <w:r w:rsidR="00440E42" w:rsidRPr="00D02478">
        <w:rPr>
          <w:b/>
          <w:bCs/>
        </w:rPr>
        <w:t xml:space="preserve"> matches</w:t>
      </w:r>
    </w:p>
    <w:p w14:paraId="25CE16B6" w14:textId="6DBB55C2" w:rsidR="00E14C55" w:rsidRDefault="00612B07" w:rsidP="00E14C55">
      <w:pPr>
        <w:spacing w:after="0" w:line="240" w:lineRule="auto"/>
        <w:ind w:left="720"/>
      </w:pPr>
      <w:r>
        <w:t xml:space="preserve">We have no agreed fixture </w:t>
      </w:r>
      <w:r w:rsidR="00E14C55">
        <w:t>dates for any of the cup matches yet, so please get these agreed.</w:t>
      </w:r>
      <w:r>
        <w:t xml:space="preserve"> Deadlines have been shared. Home teams have responsibility for organising.</w:t>
      </w:r>
    </w:p>
    <w:p w14:paraId="5BF55499" w14:textId="1CF2AFFF" w:rsidR="00612B07" w:rsidRDefault="00612B07" w:rsidP="00E14C55">
      <w:pPr>
        <w:spacing w:after="0" w:line="240" w:lineRule="auto"/>
        <w:ind w:left="720"/>
      </w:pPr>
      <w:r>
        <w:t xml:space="preserve">Some confusion over the teams WHVC registered for the Cup. They thought they had entered two </w:t>
      </w:r>
      <w:proofErr w:type="gramStart"/>
      <w:r>
        <w:t>teams</w:t>
      </w:r>
      <w:proofErr w:type="gramEnd"/>
      <w:r>
        <w:t xml:space="preserve"> but registration document shows all four teams. </w:t>
      </w:r>
      <w:r w:rsidRPr="00612B07">
        <w:rPr>
          <w:u w:val="single"/>
        </w:rPr>
        <w:t>Action</w:t>
      </w:r>
      <w:r>
        <w:t>: Marzena to invoice WHVC for the additional fees as these were missed off the invoice.</w:t>
      </w:r>
    </w:p>
    <w:p w14:paraId="73C54F79" w14:textId="77777777" w:rsidR="00E14C55" w:rsidRDefault="00E14C55" w:rsidP="00E14C55">
      <w:pPr>
        <w:spacing w:after="0" w:line="240" w:lineRule="auto"/>
        <w:ind w:left="720"/>
      </w:pPr>
    </w:p>
    <w:p w14:paraId="69D224CE" w14:textId="12A53B66" w:rsidR="00173763" w:rsidRPr="00D02478" w:rsidRDefault="00440E42" w:rsidP="00173763">
      <w:pPr>
        <w:pStyle w:val="ListParagraph"/>
        <w:numPr>
          <w:ilvl w:val="0"/>
          <w:numId w:val="2"/>
        </w:numPr>
        <w:spacing w:after="0" w:line="240" w:lineRule="auto"/>
        <w:contextualSpacing w:val="0"/>
        <w:rPr>
          <w:b/>
          <w:bCs/>
        </w:rPr>
      </w:pPr>
      <w:r w:rsidRPr="00D02478">
        <w:rPr>
          <w:b/>
          <w:bCs/>
        </w:rPr>
        <w:t>KO Cup Final arrangement</w:t>
      </w:r>
    </w:p>
    <w:p w14:paraId="67E47139" w14:textId="4A456DB2" w:rsidR="00DB3229" w:rsidRDefault="00DB3229" w:rsidP="00DB3229">
      <w:pPr>
        <w:spacing w:after="0" w:line="240" w:lineRule="auto"/>
        <w:ind w:left="720"/>
      </w:pPr>
      <w:r>
        <w:t>Will be mid-May and probably hosted by WHVC at Ridgeway Academy as in recent years. Details to be finalised at next committee meeting.</w:t>
      </w:r>
    </w:p>
    <w:p w14:paraId="648E2F89" w14:textId="77777777" w:rsidR="00DB3229" w:rsidRDefault="00DB3229" w:rsidP="00DB3229">
      <w:pPr>
        <w:spacing w:after="0" w:line="240" w:lineRule="auto"/>
        <w:ind w:left="720"/>
      </w:pPr>
    </w:p>
    <w:p w14:paraId="3DDAE1E1" w14:textId="156A4BA4" w:rsidR="00173763" w:rsidRPr="00D02478" w:rsidRDefault="00173763" w:rsidP="00173763">
      <w:pPr>
        <w:pStyle w:val="ListParagraph"/>
        <w:numPr>
          <w:ilvl w:val="0"/>
          <w:numId w:val="2"/>
        </w:numPr>
        <w:spacing w:after="0" w:line="240" w:lineRule="auto"/>
        <w:contextualSpacing w:val="0"/>
        <w:rPr>
          <w:b/>
          <w:bCs/>
        </w:rPr>
      </w:pPr>
      <w:r w:rsidRPr="00D02478">
        <w:rPr>
          <w:b/>
          <w:bCs/>
        </w:rPr>
        <w:t>AOB</w:t>
      </w:r>
    </w:p>
    <w:p w14:paraId="111855EC" w14:textId="3DC28DDC" w:rsidR="00173763" w:rsidRPr="00D02478" w:rsidRDefault="00294E62" w:rsidP="00173763">
      <w:pPr>
        <w:pStyle w:val="ListParagraph"/>
        <w:numPr>
          <w:ilvl w:val="1"/>
          <w:numId w:val="2"/>
        </w:numPr>
        <w:spacing w:after="0" w:line="240" w:lineRule="auto"/>
        <w:contextualSpacing w:val="0"/>
        <w:rPr>
          <w:b/>
          <w:bCs/>
        </w:rPr>
      </w:pPr>
      <w:r w:rsidRPr="00D02478">
        <w:rPr>
          <w:b/>
          <w:bCs/>
        </w:rPr>
        <w:t>Bedford GNG: Lack of referees.</w:t>
      </w:r>
    </w:p>
    <w:p w14:paraId="6BC90AC2" w14:textId="49F5FF25" w:rsidR="00DB3229" w:rsidRDefault="00DB3229" w:rsidP="00DB3229">
      <w:pPr>
        <w:spacing w:after="0" w:line="240" w:lineRule="auto"/>
        <w:ind w:left="1440"/>
      </w:pPr>
      <w:r>
        <w:t>There is a Grade 4 referee course in Oxford on 22 Jan and I know at least two clubs have people attending. HVA will cover the cost of one attendee per club per season as usual, but there is an expectation these people will make themselves available to ref across the county as required.</w:t>
      </w:r>
    </w:p>
    <w:p w14:paraId="7D4A1BD5" w14:textId="304EED3E" w:rsidR="00DB3229" w:rsidRPr="00D02478" w:rsidRDefault="00DB3229" w:rsidP="00173763">
      <w:pPr>
        <w:pStyle w:val="ListParagraph"/>
        <w:numPr>
          <w:ilvl w:val="1"/>
          <w:numId w:val="2"/>
        </w:numPr>
        <w:spacing w:after="0" w:line="240" w:lineRule="auto"/>
        <w:contextualSpacing w:val="0"/>
        <w:rPr>
          <w:b/>
          <w:bCs/>
        </w:rPr>
      </w:pPr>
      <w:r w:rsidRPr="00D02478">
        <w:rPr>
          <w:b/>
          <w:bCs/>
        </w:rPr>
        <w:t>“Bending the rules”</w:t>
      </w:r>
    </w:p>
    <w:p w14:paraId="7B520C11" w14:textId="006A52D0" w:rsidR="00DB3229" w:rsidRDefault="00DB3229" w:rsidP="00D02478">
      <w:pPr>
        <w:spacing w:after="0" w:line="240" w:lineRule="auto"/>
        <w:ind w:left="1440"/>
      </w:pPr>
      <w:r>
        <w:t>The HVA are happy for rules to be bent in limited circumstances</w:t>
      </w:r>
      <w:r w:rsidR="00D02478">
        <w:t xml:space="preserve"> where </w:t>
      </w:r>
      <w:r w:rsidR="00D02478">
        <w:t xml:space="preserve">teams are not gaining a significant advantage and it means teams can play volleyball. </w:t>
      </w:r>
      <w:r>
        <w:t>We don’t want to have to list allowed exceptions in the rules</w:t>
      </w:r>
      <w:r w:rsidR="00D02478">
        <w:t>, so please a</w:t>
      </w:r>
      <w:r w:rsidR="00D02478">
        <w:t xml:space="preserve">gree them before the start of the match (with HVA </w:t>
      </w:r>
      <w:r w:rsidR="00D02478">
        <w:t>if you can, but always with the</w:t>
      </w:r>
      <w:r w:rsidR="00D02478">
        <w:t xml:space="preserve"> opposition) and make a note on the scoresheet</w:t>
      </w:r>
      <w:r>
        <w:t>. Recent examples have included changing a libero to a court player mid-game.</w:t>
      </w:r>
    </w:p>
    <w:p w14:paraId="09F79D0E" w14:textId="7B50CAFF" w:rsidR="00612B07" w:rsidRDefault="00612B07" w:rsidP="00D02478">
      <w:pPr>
        <w:spacing w:after="0" w:line="240" w:lineRule="auto"/>
        <w:ind w:left="1440"/>
      </w:pPr>
    </w:p>
    <w:p w14:paraId="658884B8" w14:textId="4158749D" w:rsidR="00612B07" w:rsidRDefault="00612B07" w:rsidP="00D02478">
      <w:pPr>
        <w:spacing w:after="0" w:line="240" w:lineRule="auto"/>
        <w:ind w:left="1440"/>
      </w:pPr>
    </w:p>
    <w:p w14:paraId="2376F56D" w14:textId="77777777" w:rsidR="00612B07" w:rsidRPr="00612B07" w:rsidRDefault="00612B07" w:rsidP="00612B07">
      <w:pPr>
        <w:spacing w:after="0" w:line="240" w:lineRule="auto"/>
        <w:rPr>
          <w:b/>
          <w:bCs/>
        </w:rPr>
      </w:pPr>
      <w:r w:rsidRPr="00612B07">
        <w:rPr>
          <w:b/>
          <w:bCs/>
        </w:rPr>
        <w:t>Next meeting</w:t>
      </w:r>
    </w:p>
    <w:p w14:paraId="64EC021C" w14:textId="77777777" w:rsidR="00612B07" w:rsidRDefault="00612B07" w:rsidP="00612B07">
      <w:pPr>
        <w:spacing w:after="0" w:line="240" w:lineRule="auto"/>
      </w:pPr>
      <w:proofErr w:type="spellStart"/>
      <w:r>
        <w:t>Some time</w:t>
      </w:r>
      <w:proofErr w:type="spellEnd"/>
      <w:r>
        <w:t xml:space="preserve"> in March 2023 as this meeting was delayed from December.</w:t>
      </w:r>
    </w:p>
    <w:p w14:paraId="797E88D8" w14:textId="5548D1A8" w:rsidR="00612B07" w:rsidRDefault="00612B07" w:rsidP="00612B07">
      <w:pPr>
        <w:spacing w:after="0" w:line="240" w:lineRule="auto"/>
      </w:pPr>
      <w:r w:rsidRPr="00612B07">
        <w:rPr>
          <w:u w:val="single"/>
        </w:rPr>
        <w:t>Action</w:t>
      </w:r>
      <w:r>
        <w:t>: New Chair and Secretary to organise and distribute comms.</w:t>
      </w:r>
    </w:p>
    <w:sectPr w:rsidR="00612B07" w:rsidSect="00434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7285"/>
    <w:multiLevelType w:val="hybridMultilevel"/>
    <w:tmpl w:val="17AEE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268608C"/>
    <w:multiLevelType w:val="hybridMultilevel"/>
    <w:tmpl w:val="7304C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31261477">
    <w:abstractNumId w:val="1"/>
  </w:num>
  <w:num w:numId="2" w16cid:durableId="2144228447">
    <w:abstractNumId w:val="0"/>
  </w:num>
  <w:num w:numId="3" w16cid:durableId="2104759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0"/>
    <w:rsid w:val="000327FE"/>
    <w:rsid w:val="000E2A62"/>
    <w:rsid w:val="000F3AA9"/>
    <w:rsid w:val="000F468B"/>
    <w:rsid w:val="00173763"/>
    <w:rsid w:val="001B2223"/>
    <w:rsid w:val="002312E9"/>
    <w:rsid w:val="00231F1C"/>
    <w:rsid w:val="00251F8E"/>
    <w:rsid w:val="00294E62"/>
    <w:rsid w:val="002F77C0"/>
    <w:rsid w:val="0032030B"/>
    <w:rsid w:val="0038018C"/>
    <w:rsid w:val="0041037E"/>
    <w:rsid w:val="00440E42"/>
    <w:rsid w:val="0045575A"/>
    <w:rsid w:val="004F2AA3"/>
    <w:rsid w:val="004F2FE2"/>
    <w:rsid w:val="00527726"/>
    <w:rsid w:val="00583A66"/>
    <w:rsid w:val="00612B07"/>
    <w:rsid w:val="006E17AB"/>
    <w:rsid w:val="006E27F7"/>
    <w:rsid w:val="0077580E"/>
    <w:rsid w:val="00924293"/>
    <w:rsid w:val="009F77C0"/>
    <w:rsid w:val="00A43E94"/>
    <w:rsid w:val="00AD47DA"/>
    <w:rsid w:val="00B04423"/>
    <w:rsid w:val="00B56352"/>
    <w:rsid w:val="00BD1E69"/>
    <w:rsid w:val="00BF0AEC"/>
    <w:rsid w:val="00C525D9"/>
    <w:rsid w:val="00CB036C"/>
    <w:rsid w:val="00CE030B"/>
    <w:rsid w:val="00D02478"/>
    <w:rsid w:val="00D17B50"/>
    <w:rsid w:val="00DB3229"/>
    <w:rsid w:val="00DE10B0"/>
    <w:rsid w:val="00E14C55"/>
    <w:rsid w:val="00E3295A"/>
    <w:rsid w:val="00E9022B"/>
    <w:rsid w:val="00EB401F"/>
    <w:rsid w:val="00ED2B1E"/>
    <w:rsid w:val="00EF5425"/>
    <w:rsid w:val="00F201F5"/>
    <w:rsid w:val="00F21922"/>
    <w:rsid w:val="00F27317"/>
    <w:rsid w:val="00F4240C"/>
    <w:rsid w:val="00FA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16F"/>
  <w15:chartTrackingRefBased/>
  <w15:docId w15:val="{A4EA7C64-0CF7-4A6D-AEDF-267F1ED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C0"/>
  </w:style>
  <w:style w:type="paragraph" w:styleId="Heading1">
    <w:name w:val="heading 1"/>
    <w:basedOn w:val="Normal"/>
    <w:link w:val="Heading1Char"/>
    <w:uiPriority w:val="9"/>
    <w:qFormat/>
    <w:rsid w:val="009F7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C0"/>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9F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C0"/>
    <w:pPr>
      <w:ind w:left="720"/>
      <w:contextualSpacing/>
    </w:pPr>
  </w:style>
  <w:style w:type="character" w:styleId="Hyperlink">
    <w:name w:val="Hyperlink"/>
    <w:basedOn w:val="DefaultParagraphFont"/>
    <w:uiPriority w:val="99"/>
    <w:unhideWhenUsed/>
    <w:rsid w:val="00B04423"/>
    <w:rPr>
      <w:color w:val="0563C1" w:themeColor="hyperlink"/>
      <w:u w:val="single"/>
    </w:rPr>
  </w:style>
  <w:style w:type="character" w:styleId="UnresolvedMention">
    <w:name w:val="Unresolved Mention"/>
    <w:basedOn w:val="DefaultParagraphFont"/>
    <w:uiPriority w:val="99"/>
    <w:semiHidden/>
    <w:unhideWhenUsed/>
    <w:rsid w:val="00B0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3000</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dunx</dc:creator>
  <cp:keywords/>
  <dc:description/>
  <cp:lastModifiedBy>duncan worrell</cp:lastModifiedBy>
  <cp:revision>4</cp:revision>
  <dcterms:created xsi:type="dcterms:W3CDTF">2023-01-15T11:24:00Z</dcterms:created>
  <dcterms:modified xsi:type="dcterms:W3CDTF">2023-01-15T13:02:00Z</dcterms:modified>
</cp:coreProperties>
</file>